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4"/>
        <w:gridCol w:w="1278"/>
        <w:gridCol w:w="697"/>
        <w:gridCol w:w="862"/>
        <w:gridCol w:w="1098"/>
        <w:gridCol w:w="735"/>
        <w:gridCol w:w="220"/>
        <w:gridCol w:w="357"/>
        <w:gridCol w:w="3543"/>
      </w:tblGrid>
      <w:tr w:rsidR="00DB76CD" w:rsidRPr="00DB76CD" w14:paraId="46D87AB6" w14:textId="77777777" w:rsidTr="00FD0A03">
        <w:trPr>
          <w:trHeight w:val="576"/>
        </w:trPr>
        <w:tc>
          <w:tcPr>
            <w:tcW w:w="55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4E572EF" w14:textId="57298CCF"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</w:t>
            </w:r>
            <w:r w:rsidR="00FD0A03">
              <w:rPr>
                <w:rFonts w:ascii="Arial" w:hAnsi="Arial" w:cs="Arial"/>
                <w:spacing w:val="-2"/>
                <w:sz w:val="16"/>
              </w:rPr>
              <w:t>nde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(Name der </w:t>
            </w:r>
            <w:r w:rsidRPr="00FD0A03">
              <w:rPr>
                <w:rFonts w:ascii="Arial" w:hAnsi="Arial" w:cs="Arial"/>
                <w:b/>
                <w:bCs/>
                <w:spacing w:val="-2"/>
                <w:sz w:val="16"/>
              </w:rPr>
              <w:t>Organisation</w:t>
            </w:r>
            <w:r w:rsidRPr="00DB76CD">
              <w:rPr>
                <w:rFonts w:ascii="Arial" w:hAnsi="Arial" w:cs="Arial"/>
                <w:spacing w:val="-2"/>
                <w:sz w:val="16"/>
              </w:rPr>
              <w:t>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14:paraId="51771676" w14:textId="77777777" w:rsidR="003544D9" w:rsidRPr="00DB76CD" w:rsidRDefault="0046679B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Pr="0032275F">
                  <w:rPr>
                    <w:rStyle w:val="Platzhaltertext"/>
                    <w:rFonts w:ascii="Arial" w:eastAsiaTheme="minorHAnsi" w:hAnsi="Arial" w:cs="Arial"/>
                    <w:highlight w:val="yellow"/>
                  </w:rPr>
                  <w:t>.</w:t>
                </w:r>
              </w:p>
            </w:sdtContent>
          </w:sdt>
          <w:p w14:paraId="60A58C53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535BA" w14:textId="77777777" w:rsidR="00F67900" w:rsidRPr="00DB76CD" w:rsidRDefault="00504458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14:paraId="44EAF7C9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p>
            </w:sdtContent>
          </w:sdt>
          <w:p w14:paraId="0530C459" w14:textId="77777777"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AE93425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3544D9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  <w:p w14:paraId="1F82308E" w14:textId="77777777" w:rsidR="00504458" w:rsidRPr="00DB76CD" w:rsidRDefault="00504458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608D8B81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3544D9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  <w:p w14:paraId="312DBE7D" w14:textId="77777777" w:rsidR="00F67900" w:rsidRDefault="00F67900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42F18718" w14:textId="77777777" w:rsidR="00DF6503" w:rsidRPr="00DB76CD" w:rsidRDefault="004A4485" w:rsidP="004A4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 w:rsidRPr="004A4485">
              <w:rPr>
                <w:rFonts w:ascii="Arial" w:hAnsi="Arial" w:cs="Arial"/>
                <w:spacing w:val="-2"/>
                <w:sz w:val="16"/>
              </w:rPr>
              <w:t>Verbands-/Bund-/Vereinskennziffer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DF6503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FD0A03" w:rsidRPr="00DB76CD" w14:paraId="51070655" w14:textId="77777777" w:rsidTr="00FD0A03">
        <w:trPr>
          <w:trHeight w:val="576"/>
        </w:trPr>
        <w:tc>
          <w:tcPr>
            <w:tcW w:w="55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C6BDD36" w14:textId="143B8080" w:rsidR="00FD0A03" w:rsidRDefault="00FD0A03" w:rsidP="00FD0A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bookmarkStart w:id="0" w:name="_Hlk161053575"/>
            <w:bookmarkStart w:id="1" w:name="_Hlk161053595"/>
            <w:r w:rsidRPr="005724D2">
              <w:rPr>
                <w:rFonts w:ascii="Arial" w:hAnsi="Arial" w:cs="Arial"/>
                <w:b/>
                <w:bCs/>
                <w:spacing w:val="-2"/>
                <w:sz w:val="16"/>
              </w:rPr>
              <w:t>Lieferadresse</w:t>
            </w:r>
            <w:r w:rsidR="0080402A">
              <w:rPr>
                <w:rFonts w:ascii="Arial" w:hAnsi="Arial" w:cs="Arial"/>
                <w:spacing w:val="-2"/>
                <w:sz w:val="16"/>
              </w:rPr>
              <w:t xml:space="preserve"> (Anschrift</w:t>
            </w:r>
            <w:r w:rsidR="005724D2">
              <w:rPr>
                <w:rFonts w:ascii="Arial" w:hAnsi="Arial" w:cs="Arial"/>
                <w:spacing w:val="-2"/>
                <w:sz w:val="16"/>
              </w:rPr>
              <w:t xml:space="preserve">, </w:t>
            </w:r>
            <w:r w:rsidR="005724D2" w:rsidRPr="005724D2">
              <w:rPr>
                <w:rFonts w:ascii="Arial" w:hAnsi="Arial" w:cs="Arial"/>
                <w:b/>
                <w:bCs/>
                <w:spacing w:val="-2"/>
                <w:sz w:val="16"/>
              </w:rPr>
              <w:t>Anlieferung für die Materialien</w:t>
            </w:r>
            <w:r w:rsidR="0080402A">
              <w:rPr>
                <w:rFonts w:ascii="Arial" w:hAnsi="Arial" w:cs="Arial"/>
                <w:spacing w:val="-2"/>
                <w:sz w:val="16"/>
              </w:rPr>
              <w:t>)</w:t>
            </w:r>
            <w:r>
              <w:rPr>
                <w:rFonts w:ascii="Arial" w:hAnsi="Arial" w:cs="Arial"/>
                <w:spacing w:val="-2"/>
                <w:sz w:val="16"/>
              </w:rPr>
              <w:br/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00491422"/>
                <w:placeholder>
                  <w:docPart w:val="541D175B752C435084926656296ADC9B"/>
                </w:placeholder>
                <w:showingPlcHdr/>
              </w:sdtPr>
              <w:sdtEndPr/>
              <w:sdtContent>
                <w:r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Pr="0032275F">
                  <w:rPr>
                    <w:rStyle w:val="Platzhaltertext"/>
                    <w:rFonts w:ascii="Arial" w:eastAsiaTheme="minorHAnsi" w:hAnsi="Arial" w:cs="Arial"/>
                    <w:highlight w:val="yellow"/>
                  </w:rPr>
                  <w:t>.</w:t>
                </w:r>
              </w:sdtContent>
            </w:sdt>
          </w:p>
          <w:bookmarkEnd w:id="0"/>
          <w:p w14:paraId="19A66360" w14:textId="111228DA" w:rsidR="00FD0A03" w:rsidRPr="00DB76CD" w:rsidRDefault="00FD0A03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F0DF4" w14:textId="77777777" w:rsidR="00FD0A03" w:rsidRPr="00DB76CD" w:rsidRDefault="00FD0A03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bookmarkEnd w:id="1"/>
      <w:tr w:rsidR="003D39EC" w:rsidRPr="00DB76CD" w14:paraId="69A339AB" w14:textId="77777777" w:rsidTr="00FD0A03">
        <w:trPr>
          <w:trHeight w:val="186"/>
        </w:trPr>
        <w:tc>
          <w:tcPr>
            <w:tcW w:w="5519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79E86D88" w14:textId="77777777"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4BEFD4E" w14:textId="77777777"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0E087FC4" w14:textId="77777777"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771A414A" w14:textId="77777777"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547B1D6" w14:textId="77777777" w:rsidR="003D39EC" w:rsidRDefault="000B261F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</w:t>
            </w:r>
            <w:r w:rsidR="00B52714">
              <w:rPr>
                <w:rFonts w:ascii="Arial" w:hAnsi="Arial" w:cs="Arial"/>
                <w:spacing w:val="-2"/>
                <w:sz w:val="16"/>
              </w:rPr>
              <w:t xml:space="preserve">portjugend des </w:t>
            </w:r>
            <w:r w:rsidR="00CD4B5E"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14:paraId="6A7E459E" w14:textId="77777777" w:rsidR="009B480C" w:rsidRDefault="007D04D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Ressort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B52714">
              <w:rPr>
                <w:rFonts w:ascii="Arial" w:hAnsi="Arial" w:cs="Arial"/>
                <w:spacing w:val="-2"/>
                <w:sz w:val="16"/>
              </w:rPr>
              <w:t>Kinder- und Jugendsportentwicklung</w:t>
            </w:r>
          </w:p>
          <w:p w14:paraId="0941A74D" w14:textId="77777777" w:rsidR="001E7354" w:rsidRDefault="006675B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Silvia Zupancic</w:t>
            </w:r>
          </w:p>
          <w:p w14:paraId="36BBF3D7" w14:textId="77777777"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6675B6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14:paraId="638641CA" w14:textId="77777777"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14:paraId="3096D58D" w14:textId="77777777"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20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258B3CAB" w14:textId="77777777"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09E46828" w14:textId="77777777" w:rsidTr="00FD0A03">
        <w:trPr>
          <w:trHeight w:val="945"/>
        </w:trPr>
        <w:tc>
          <w:tcPr>
            <w:tcW w:w="5519" w:type="dxa"/>
            <w:gridSpan w:val="7"/>
            <w:vMerge/>
            <w:tcBorders>
              <w:left w:val="single" w:sz="6" w:space="0" w:color="auto"/>
            </w:tcBorders>
          </w:tcPr>
          <w:p w14:paraId="35E85540" w14:textId="77777777"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B42F4" w14:textId="77777777"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32958517" w14:textId="77777777" w:rsidTr="00FD0A03">
        <w:trPr>
          <w:trHeight w:val="28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C6E05" w14:textId="77777777"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31E10D33" w14:textId="77777777" w:rsidTr="00FD0A03">
        <w:trPr>
          <w:trHeight w:val="446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1FA3F1" w14:textId="287DED6F" w:rsidR="003D39EC" w:rsidRPr="00DB76CD" w:rsidRDefault="00BB49FB" w:rsidP="00EF413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aus Mitteln der Sportjugend des Landessportbundes NRW e. V.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für das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 w:rsidR="00E8419A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FD0A03">
              <w:rPr>
                <w:rFonts w:ascii="Arial" w:hAnsi="Arial" w:cs="Arial"/>
                <w:b/>
                <w:spacing w:val="-2"/>
                <w:sz w:val="22"/>
              </w:rPr>
              <w:t>4</w:t>
            </w:r>
          </w:p>
        </w:tc>
      </w:tr>
      <w:tr w:rsidR="003D39EC" w:rsidRPr="00DB76CD" w14:paraId="7BA48FD3" w14:textId="77777777" w:rsidTr="00FD0A03">
        <w:trPr>
          <w:trHeight w:val="28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41D4B" w14:textId="77777777"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B49FB" w:rsidRPr="00DB76CD" w14:paraId="3BD69559" w14:textId="77777777" w:rsidTr="00FD0A03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E79BA" w14:textId="77777777"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bookmarkStart w:id="2" w:name="_Hlk161053687"/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0B9F2" w14:textId="77777777" w:rsidR="00BB49FB" w:rsidRPr="00DB76CD" w:rsidRDefault="00BB49FB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5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A6FFB" w14:textId="2D6072F0" w:rsidR="00BB49FB" w:rsidRPr="009B480C" w:rsidRDefault="00E8419A" w:rsidP="009C013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Sonderaktion</w:t>
            </w:r>
            <w:r w:rsidR="009C0138">
              <w:rPr>
                <w:rFonts w:ascii="Arial" w:hAnsi="Arial" w:cs="Arial"/>
                <w:b/>
                <w:spacing w:val="-2"/>
              </w:rPr>
              <w:t xml:space="preserve"> 202</w:t>
            </w:r>
            <w:r w:rsidR="00FD0A03">
              <w:rPr>
                <w:rFonts w:ascii="Arial" w:hAnsi="Arial" w:cs="Arial"/>
                <w:b/>
                <w:spacing w:val="-2"/>
              </w:rPr>
              <w:t>4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 w:rsidR="00BB49FB">
              <w:rPr>
                <w:rFonts w:ascii="Arial" w:hAnsi="Arial" w:cs="Arial"/>
                <w:b/>
                <w:spacing w:val="-2"/>
              </w:rPr>
              <w:t>mit Kibaz und Jolinchen</w:t>
            </w:r>
            <w:r w:rsidR="00E54BD3">
              <w:rPr>
                <w:rFonts w:ascii="Arial" w:hAnsi="Arial" w:cs="Arial"/>
                <w:b/>
                <w:spacing w:val="-2"/>
              </w:rPr>
              <w:t xml:space="preserve"> - </w:t>
            </w:r>
            <w:r w:rsidR="00E54BD3" w:rsidRPr="00177B73">
              <w:rPr>
                <w:rFonts w:ascii="Arial" w:hAnsi="Arial" w:cs="Arial"/>
                <w:b/>
                <w:color w:val="FF0000"/>
                <w:spacing w:val="-2"/>
              </w:rPr>
              <w:t xml:space="preserve">Familientag </w:t>
            </w:r>
            <w:r w:rsidR="00E54BD3">
              <w:rPr>
                <w:rFonts w:ascii="Arial" w:hAnsi="Arial" w:cs="Arial"/>
                <w:b/>
                <w:spacing w:val="-2"/>
              </w:rPr>
              <w:t>für alle</w:t>
            </w:r>
          </w:p>
        </w:tc>
      </w:tr>
      <w:bookmarkEnd w:id="2"/>
      <w:tr w:rsidR="003D39EC" w:rsidRPr="00DB76CD" w14:paraId="69BCD072" w14:textId="77777777" w:rsidTr="005724D2">
        <w:trPr>
          <w:trHeight w:val="39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C54C5" w14:textId="77777777"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B49FB" w:rsidRPr="00DB76CD" w14:paraId="04D3A956" w14:textId="77777777" w:rsidTr="00FD0A03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59F2D" w14:textId="77777777"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83B32" w14:textId="19CDDA18" w:rsidR="00BB49FB" w:rsidRPr="00DB76CD" w:rsidRDefault="00BB49FB" w:rsidP="00E8419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  <w:r>
              <w:rPr>
                <w:rFonts w:ascii="Arial" w:hAnsi="Arial" w:cs="Arial"/>
                <w:b/>
                <w:spacing w:val="-2"/>
              </w:rPr>
              <w:t xml:space="preserve"> Sonderaktion 202</w:t>
            </w:r>
            <w:r w:rsidR="00FD0A03">
              <w:rPr>
                <w:rFonts w:ascii="Arial" w:hAnsi="Arial" w:cs="Arial"/>
                <w:b/>
                <w:spacing w:val="-2"/>
              </w:rPr>
              <w:t>4</w:t>
            </w:r>
            <w:r>
              <w:rPr>
                <w:rFonts w:ascii="Arial" w:hAnsi="Arial" w:cs="Arial"/>
                <w:b/>
                <w:spacing w:val="-2"/>
              </w:rPr>
              <w:t xml:space="preserve"> mit Kibaz und Jolinchen</w:t>
            </w:r>
          </w:p>
        </w:tc>
      </w:tr>
      <w:tr w:rsidR="00E143F1" w:rsidRPr="005C399C" w14:paraId="7E1E0763" w14:textId="77777777" w:rsidTr="005724D2">
        <w:trPr>
          <w:trHeight w:val="64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13F640" w14:textId="77777777" w:rsidR="00E143F1" w:rsidRPr="005C399C" w:rsidRDefault="00E143F1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BCF4" w14:textId="389A76E2" w:rsidR="00E143F1" w:rsidRPr="005C399C" w:rsidRDefault="00E143F1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C399C">
              <w:rPr>
                <w:rFonts w:ascii="Arial" w:hAnsi="Arial" w:cs="Arial"/>
                <w:spacing w:val="-2"/>
                <w:sz w:val="16"/>
              </w:rPr>
              <w:t>Geplante</w:t>
            </w:r>
            <w:r>
              <w:rPr>
                <w:rFonts w:ascii="Arial" w:hAnsi="Arial" w:cs="Arial"/>
                <w:spacing w:val="-2"/>
                <w:sz w:val="16"/>
              </w:rPr>
              <w:t xml:space="preserve">r Veranstaltungstag </w:t>
            </w:r>
            <w:r w:rsidRPr="005C399C">
              <w:rPr>
                <w:rFonts w:ascii="Arial" w:hAnsi="Arial" w:cs="Arial"/>
                <w:spacing w:val="-2"/>
                <w:sz w:val="16"/>
              </w:rPr>
              <w:t>der Maßnahme</w:t>
            </w:r>
            <w:r w:rsidR="00FD0A03">
              <w:rPr>
                <w:rFonts w:ascii="Arial" w:hAnsi="Arial" w:cs="Arial"/>
                <w:spacing w:val="-2"/>
                <w:sz w:val="16"/>
              </w:rPr>
              <w:t xml:space="preserve"> (Pflichtfeld)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FD653" w14:textId="77777777" w:rsidR="00E143F1" w:rsidRPr="000E7637" w:rsidRDefault="00905D79" w:rsidP="00E14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4130730"/>
                <w:placeholder>
                  <w:docPart w:val="2F58686592FB45029739EB46381AE203"/>
                </w:placeholder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8C2BEE" w:rsidRPr="005C399C" w14:paraId="5D1277CF" w14:textId="77777777" w:rsidTr="00FD0A03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6DFA" w14:textId="77777777" w:rsidR="008C2BEE" w:rsidRPr="005C399C" w:rsidRDefault="008C2BEE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0A55" w14:textId="77777777" w:rsidR="008C2BEE" w:rsidRPr="005C399C" w:rsidRDefault="008C2BEE" w:rsidP="00A4285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F11AF" w14:textId="77777777" w:rsidR="008C2BEE" w:rsidRDefault="008C2BEE" w:rsidP="007636C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Beantragte </w:t>
            </w:r>
            <w:r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Förderung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der</w:t>
            </w:r>
            <w:r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 Maßnahme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61FE6" w14:textId="77777777" w:rsidR="008C2BEE" w:rsidRPr="000E7637" w:rsidRDefault="008C2BEE" w:rsidP="00760EE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E7637">
              <w:rPr>
                <w:rFonts w:ascii="Arial" w:hAnsi="Arial" w:cs="Arial"/>
                <w:spacing w:val="-2"/>
                <w:sz w:val="16"/>
                <w:szCs w:val="16"/>
              </w:rPr>
              <w:t>Welches Kibaz wird durchgeführt?</w:t>
            </w:r>
          </w:p>
        </w:tc>
      </w:tr>
      <w:tr w:rsidR="00BB49FB" w:rsidRPr="005C399C" w14:paraId="0B73D5AD" w14:textId="77777777" w:rsidTr="00FD0A03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B19B4" w14:textId="77777777" w:rsidR="00BB49FB" w:rsidRPr="00A4285A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D3EC" w14:textId="77777777" w:rsidR="00BB49FB" w:rsidRPr="005C399C" w:rsidRDefault="00BB49FB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Kibaz-Parcour (10 Stationen)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F428" w14:textId="77777777" w:rsidR="00BB49FB" w:rsidRPr="005C399C" w:rsidRDefault="00BB49FB" w:rsidP="007A192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400,00 €</w:t>
            </w:r>
          </w:p>
        </w:tc>
        <w:sdt>
          <w:sdtPr>
            <w:rPr>
              <w:rFonts w:ascii="Arial" w:hAnsi="Arial" w:cs="Arial"/>
              <w:spacing w:val="-2"/>
              <w:sz w:val="16"/>
              <w:szCs w:val="16"/>
              <w:highlight w:val="yellow"/>
            </w:rPr>
            <w:id w:val="1616713491"/>
            <w:showingPlcHdr/>
            <w:dropDownList>
              <w:listItem w:value="Wählen Sie ein Element aus."/>
              <w:listItem w:displayText="Allgemeine Kibaz" w:value="Allgemeine Kibaz"/>
              <w:listItem w:displayText="Wasser-Kibaz" w:value="Wasser-Kibaz"/>
              <w:listItem w:displayText="Kibaz mit Pony" w:value="Kibaz mit Pony"/>
              <w:listItem w:displayText="Das rollende Kibaz" w:value="Das rollende Kibaz"/>
              <w:listItem w:displayText="Flieger-Kibaz" w:value="Flieger-Kibaz"/>
              <w:listItem w:displayText="Ball- &amp; Schläger-Kibaz" w:value="Ball- &amp; Schläger-Kibaz"/>
              <w:listItem w:displayText="Hockey-Kibaz" w:value="Hockey-Kibaz"/>
              <w:listItem w:displayText="Judo-Kibaz" w:value="Judo-Kibaz"/>
              <w:listItem w:displayText="Ballspiel-Kibaz" w:value="Ballspiel-Kibaz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3C659E8" w14:textId="77777777" w:rsidR="00BB49FB" w:rsidRPr="0032275F" w:rsidRDefault="00BB49FB" w:rsidP="007A192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  <w:highlight w:val="yellow"/>
                  </w:rPr>
                </w:pPr>
                <w:r w:rsidRPr="00FD0A03">
                  <w:rPr>
                    <w:rStyle w:val="Platzhaltertext"/>
                    <w:rFonts w:ascii="Arial" w:eastAsiaTheme="minorHAnsi" w:hAnsi="Arial" w:cs="Arial"/>
                    <w:b/>
                    <w:bCs/>
                    <w:color w:val="FF0000"/>
                    <w:sz w:val="16"/>
                    <w:szCs w:val="16"/>
                    <w:highlight w:val="yellow"/>
                  </w:rPr>
                  <w:t>Wählen Sie ein Element aus.</w:t>
                </w:r>
              </w:p>
            </w:tc>
          </w:sdtContent>
        </w:sdt>
      </w:tr>
      <w:tr w:rsidR="000E7637" w:rsidRPr="005C399C" w14:paraId="4F44A3FE" w14:textId="77777777" w:rsidTr="00FD0A03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910C1" w14:textId="77777777" w:rsidR="000E7637" w:rsidRPr="005C399C" w:rsidRDefault="000E7637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4C42F" w14:textId="3571DA30" w:rsidR="000E7637" w:rsidRPr="005C399C" w:rsidRDefault="000E7637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Anzahl der erwarteten Kinder</w:t>
            </w:r>
            <w:r w:rsidR="00A01B52">
              <w:rPr>
                <w:rFonts w:ascii="Arial" w:hAnsi="Arial" w:cs="Arial"/>
                <w:spacing w:val="-2"/>
                <w:sz w:val="16"/>
              </w:rPr>
              <w:t xml:space="preserve"> (</w:t>
            </w:r>
            <w:r w:rsidR="00FD0A03" w:rsidRPr="0099754D">
              <w:rPr>
                <w:rFonts w:ascii="Arial" w:hAnsi="Arial" w:cs="Arial"/>
                <w:b/>
                <w:bCs/>
                <w:spacing w:val="-2"/>
                <w:sz w:val="16"/>
              </w:rPr>
              <w:t>ab 40</w:t>
            </w:r>
            <w:r w:rsidR="00A01B52">
              <w:rPr>
                <w:rFonts w:ascii="Arial" w:hAnsi="Arial" w:cs="Arial"/>
                <w:spacing w:val="-2"/>
                <w:sz w:val="16"/>
              </w:rPr>
              <w:t>)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1384" w14:textId="77777777" w:rsidR="000E7637" w:rsidRPr="005C399C" w:rsidRDefault="00905D79" w:rsidP="00216F4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310511904"/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BB49FB" w:rsidRPr="00DB76CD" w14:paraId="5DDBACC7" w14:textId="77777777" w:rsidTr="00FD0A03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416A0" w14:textId="77777777"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4B951" w14:textId="77777777" w:rsidR="00BB49FB" w:rsidRPr="00DB76CD" w:rsidRDefault="00BB49FB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0CF4" w14:textId="13B9B117" w:rsidR="00BB49FB" w:rsidRPr="009B480C" w:rsidRDefault="00E8419A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Sonderaktion 202</w:t>
            </w:r>
            <w:r w:rsidR="00FD0A03">
              <w:rPr>
                <w:rFonts w:ascii="Arial" w:hAnsi="Arial" w:cs="Arial"/>
                <w:spacing w:val="-2"/>
                <w:sz w:val="16"/>
              </w:rPr>
              <w:t>4</w:t>
            </w:r>
            <w:r w:rsidR="00BB49FB">
              <w:rPr>
                <w:rFonts w:ascii="Arial" w:hAnsi="Arial" w:cs="Arial"/>
                <w:spacing w:val="-2"/>
                <w:sz w:val="16"/>
              </w:rPr>
              <w:t xml:space="preserve"> mit Kibaz und Jolinchen </w:t>
            </w:r>
          </w:p>
        </w:tc>
      </w:tr>
      <w:tr w:rsidR="00BB49FB" w:rsidRPr="00DB76CD" w14:paraId="60FC468C" w14:textId="77777777" w:rsidTr="00FD0A03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03AB7" w14:textId="77777777"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51F4" w14:textId="77777777" w:rsidR="00BB49FB" w:rsidRPr="00DB76CD" w:rsidRDefault="00BB49FB" w:rsidP="005C39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Durchführungszeitraum: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BE74" w14:textId="24CBBDB7" w:rsidR="00BB49FB" w:rsidRPr="00DB76CD" w:rsidRDefault="00FD0A03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</w:t>
            </w:r>
            <w:r w:rsidR="005724D2">
              <w:rPr>
                <w:rFonts w:ascii="Arial" w:hAnsi="Arial" w:cs="Arial"/>
                <w:spacing w:val="-2"/>
                <w:sz w:val="16"/>
              </w:rPr>
              <w:t>4</w:t>
            </w:r>
            <w:r w:rsidR="00E54BD3">
              <w:rPr>
                <w:rFonts w:ascii="Arial" w:hAnsi="Arial" w:cs="Arial"/>
                <w:spacing w:val="-2"/>
                <w:sz w:val="16"/>
              </w:rPr>
              <w:t>.0</w:t>
            </w:r>
            <w:r>
              <w:rPr>
                <w:rFonts w:ascii="Arial" w:hAnsi="Arial" w:cs="Arial"/>
                <w:spacing w:val="-2"/>
                <w:sz w:val="16"/>
              </w:rPr>
              <w:t>3</w:t>
            </w:r>
            <w:r w:rsidR="00E54BD3">
              <w:rPr>
                <w:rFonts w:ascii="Arial" w:hAnsi="Arial" w:cs="Arial"/>
                <w:spacing w:val="-2"/>
                <w:sz w:val="16"/>
              </w:rPr>
              <w:t>.202</w:t>
            </w:r>
            <w:r>
              <w:rPr>
                <w:rFonts w:ascii="Arial" w:hAnsi="Arial" w:cs="Arial"/>
                <w:spacing w:val="-2"/>
                <w:sz w:val="16"/>
              </w:rPr>
              <w:t>4</w:t>
            </w:r>
            <w:r w:rsidR="00E54BD3">
              <w:rPr>
                <w:rFonts w:ascii="Arial" w:hAnsi="Arial" w:cs="Arial"/>
                <w:spacing w:val="-2"/>
                <w:sz w:val="16"/>
              </w:rPr>
              <w:t xml:space="preserve"> – 31.12.202</w:t>
            </w:r>
            <w:r>
              <w:rPr>
                <w:rFonts w:ascii="Arial" w:hAnsi="Arial" w:cs="Arial"/>
                <w:spacing w:val="-2"/>
                <w:sz w:val="16"/>
              </w:rPr>
              <w:t>4</w:t>
            </w:r>
          </w:p>
        </w:tc>
      </w:tr>
      <w:tr w:rsidR="003D39EC" w:rsidRPr="00DB76CD" w14:paraId="20A6E548" w14:textId="77777777" w:rsidTr="005724D2">
        <w:trPr>
          <w:trHeight w:val="39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B63F7" w14:textId="77777777" w:rsidR="003D39EC" w:rsidRPr="00DB76CD" w:rsidRDefault="003D39EC" w:rsidP="005724D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396A332E" w14:textId="77777777" w:rsidTr="00FD0A03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B6B9DF" w14:textId="77777777" w:rsidR="00CA32D6" w:rsidRPr="00DB76CD" w:rsidRDefault="007A192D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57B20" w14:textId="77777777"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14:paraId="3B514FAB" w14:textId="77777777"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="00A87505">
              <w:rPr>
                <w:rFonts w:ascii="Arial" w:hAnsi="Arial" w:cs="Arial"/>
                <w:spacing w:val="-2"/>
                <w:sz w:val="16"/>
              </w:rPr>
              <w:br/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>ofern erforderlich, bitte weitere Ausführungen als Anlage beifügen)</w:t>
            </w:r>
          </w:p>
        </w:tc>
      </w:tr>
      <w:tr w:rsidR="001E7354" w:rsidRPr="00DB76CD" w14:paraId="10E04D3D" w14:textId="77777777" w:rsidTr="00FD0A03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3A404E" w14:textId="77777777"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1CCF2" w14:textId="77777777" w:rsidR="001E7354" w:rsidRPr="00DB76CD" w:rsidRDefault="00905D79" w:rsidP="00A87505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28299263"/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DB76CD" w:rsidRPr="00DB76CD" w14:paraId="7C07EDFA" w14:textId="77777777" w:rsidTr="005724D2">
        <w:trPr>
          <w:trHeight w:val="39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FD12A" w14:textId="77777777" w:rsidR="00DB76CD" w:rsidRPr="00DB76CD" w:rsidRDefault="00DB76CD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14:paraId="71651C5A" w14:textId="77777777" w:rsidTr="00FD0A0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419916" w14:textId="77777777" w:rsidR="00B80EAD" w:rsidRDefault="007A192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4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9AD835" w14:textId="77777777"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E690C" w14:paraId="73931951" w14:textId="77777777" w:rsidTr="00FD0A03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FDA440" w14:textId="35EE7682" w:rsidR="00BE690C" w:rsidRDefault="007134B3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Antragstellenden</w:t>
            </w:r>
            <w:r w:rsidR="00BE690C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erklär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en,</w:t>
            </w:r>
            <w:r w:rsidR="00BE690C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dass</w:t>
            </w:r>
          </w:p>
        </w:tc>
      </w:tr>
      <w:tr w:rsidR="00BB49FB" w14:paraId="766DBCF9" w14:textId="77777777" w:rsidTr="00FD0A0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3F321B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72356A" w14:textId="77777777" w:rsidR="00BB49FB" w:rsidRPr="0032275F" w:rsidRDefault="00905D79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highlight w:val="yellow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-15062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77E3DF" w14:textId="77777777" w:rsidR="00BB49FB" w:rsidRDefault="00E8419A" w:rsidP="00E8419A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Antragsunterlagen) vollständig und richtig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sind.</w:t>
            </w:r>
          </w:p>
        </w:tc>
      </w:tr>
      <w:tr w:rsidR="00BB49FB" w14:paraId="207549F9" w14:textId="77777777" w:rsidTr="00FD0A0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F789ED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733179" w14:textId="77777777" w:rsidR="00BB49FB" w:rsidRPr="0032275F" w:rsidRDefault="00905D79" w:rsidP="00B61E5D">
            <w:pPr>
              <w:jc w:val="center"/>
              <w:rPr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8178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F1" w:rsidRP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3DC9D9" w14:textId="7027A39A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Mittel wirtschaftlich und sparsam verwende</w:t>
            </w:r>
            <w:r w:rsidR="00905D79">
              <w:rPr>
                <w:rFonts w:ascii="Arial" w:hAnsi="Arial" w:cs="Arial"/>
                <w:spacing w:val="-2"/>
                <w:sz w:val="16"/>
                <w:lang w:val="de-AT" w:eastAsia="en-US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 w:rsidR="007134B3">
              <w:rPr>
                <w:rFonts w:ascii="Arial" w:hAnsi="Arial" w:cs="Arial"/>
                <w:spacing w:val="-2"/>
                <w:sz w:val="16"/>
                <w:lang w:val="de-AT" w:eastAsia="en-US"/>
              </w:rPr>
              <w:t>werden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E8419A" w14:paraId="654452A1" w14:textId="77777777" w:rsidTr="00FD0A0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39B84" w14:textId="77777777" w:rsidR="00E8419A" w:rsidRDefault="00E8419A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1EA6C" w14:textId="7124D655" w:rsidR="00E8419A" w:rsidRPr="00E54BD3" w:rsidRDefault="00905D79" w:rsidP="00502326">
            <w:pPr>
              <w:jc w:val="center"/>
              <w:rPr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-13116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A03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B1868" w14:textId="29C7E62E" w:rsidR="00E8419A" w:rsidRPr="0055542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Weiterleitung der Fördermittel beantragt</w:t>
            </w:r>
            <w:r w:rsidR="007134B3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wird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FD0A03" w14:paraId="3EF53E18" w14:textId="77777777" w:rsidTr="00FD0A0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709C7" w14:textId="77777777" w:rsidR="00FD0A03" w:rsidRDefault="00FD0A03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EE67E" w14:textId="5E0A61AE" w:rsidR="00FD0A03" w:rsidRDefault="00905D79" w:rsidP="00502326">
            <w:pPr>
              <w:jc w:val="center"/>
              <w:rPr>
                <w:rFonts w:ascii="MS Gothic" w:eastAsia="MS Gothic" w:hAnsi="MS Gothic"/>
                <w:spacing w:val="-2"/>
                <w:sz w:val="16"/>
                <w:highlight w:val="yellow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34051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A03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D4962" w14:textId="6664E3CC" w:rsidR="00FD0A03" w:rsidRDefault="00FD0A03" w:rsidP="0050232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Nicht durchgeführte Maßnahmen und die daraus resultierende nicht zweckentsprechende Verwendung unverzüglich an </w:t>
            </w:r>
            <w:hyperlink r:id="rId8" w:history="1">
              <w:r w:rsidRPr="00FD0A03">
                <w:rPr>
                  <w:rFonts w:ascii="Arial" w:hAnsi="Arial" w:cs="Arial"/>
                  <w:color w:val="0070C0"/>
                  <w:spacing w:val="-2"/>
                  <w:sz w:val="16"/>
                  <w:lang w:val="de-AT" w:eastAsia="en-US"/>
                </w:rPr>
                <w:t>Kibaz@lsb.nrw</w:t>
              </w:r>
            </w:hyperlink>
            <w:r w:rsidRPr="00FD0A03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mitgeteilt wird.</w:t>
            </w:r>
          </w:p>
        </w:tc>
      </w:tr>
      <w:tr w:rsidR="00BB49FB" w14:paraId="46CB4586" w14:textId="77777777" w:rsidTr="00FD0A0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A4305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39F213" w14:textId="77777777" w:rsidR="00BB49FB" w:rsidRDefault="00905D79" w:rsidP="00E54BD3">
            <w:pPr>
              <w:jc w:val="center"/>
              <w:rPr>
                <w:rFonts w:ascii="MS Gothic" w:eastAsia="MS Gothic" w:hAnsi="MS Gothic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-13467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D3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  <w:p w14:paraId="1C08CC40" w14:textId="77777777" w:rsidR="00E54BD3" w:rsidRDefault="00905D79" w:rsidP="00E54BD3">
            <w:pPr>
              <w:jc w:val="center"/>
              <w:rPr>
                <w:rFonts w:ascii="MS Gothic" w:eastAsia="MS Gothic" w:hAnsi="MS Gothic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3322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D3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  <w:p w14:paraId="189064C8" w14:textId="77777777" w:rsidR="00E54BD3" w:rsidRDefault="00905D79" w:rsidP="00E54BD3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-1862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D3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7029A" w14:textId="70DB9E2F" w:rsidR="00BB49FB" w:rsidRDefault="00905D79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sie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für diese Maßnahme zum Vorsteuerabzug</w:t>
            </w:r>
            <w:r w:rsidR="00E8419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</w:p>
          <w:p w14:paraId="4EABC5C1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/>
                <w:spacing w:val="-2"/>
                <w:sz w:val="16"/>
                <w:lang w:val="de-AT" w:eastAsia="en-US"/>
              </w:rPr>
              <w:t>berechtigt,</w:t>
            </w:r>
          </w:p>
          <w:p w14:paraId="2ECE680A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/>
                <w:spacing w:val="-2"/>
                <w:sz w:val="16"/>
                <w:lang w:val="de-AT" w:eastAsia="en-US"/>
              </w:rPr>
              <w:t>teilweise berechtigt oder</w:t>
            </w:r>
          </w:p>
          <w:p w14:paraId="3F7A02D4" w14:textId="0399CD7C" w:rsidR="00BB49FB" w:rsidRDefault="00BB49FB" w:rsidP="00E54BD3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nicht berechtigt </w:t>
            </w:r>
            <w:r w:rsidR="00905D79">
              <w:rPr>
                <w:rFonts w:ascii="Arial" w:hAnsi="Arial" w:cs="Arial"/>
                <w:spacing w:val="-2"/>
                <w:sz w:val="16"/>
                <w:lang w:val="de-AT" w:eastAsia="en-US"/>
              </w:rPr>
              <w:t>sind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und dies bei der Beantragung berücksichtigt </w:t>
            </w:r>
            <w:r w:rsidR="00905D79">
              <w:rPr>
                <w:rFonts w:ascii="Arial" w:hAnsi="Arial" w:cs="Arial"/>
                <w:spacing w:val="-2"/>
                <w:sz w:val="16"/>
                <w:lang w:val="de-AT" w:eastAsia="en-US"/>
              </w:rPr>
              <w:t>wurde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BB49FB" w:rsidRPr="0055542A" w14:paraId="1FE1C93D" w14:textId="77777777" w:rsidTr="00FD0A03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6FC98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54807" w14:textId="77777777" w:rsidR="00BB49FB" w:rsidRPr="0032275F" w:rsidRDefault="00905D79" w:rsidP="00B61E5D">
            <w:pPr>
              <w:jc w:val="center"/>
              <w:rPr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93BA4" w14:textId="77777777" w:rsidR="00BB49FB" w:rsidRPr="0055542A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  <w:tr w:rsidR="00BB49FB" w14:paraId="54CAB003" w14:textId="77777777" w:rsidTr="0099754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50B7E0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AEDC8" w14:textId="77777777" w:rsidR="00BB49FB" w:rsidRPr="0032275F" w:rsidRDefault="00905D79" w:rsidP="00B61E5D">
            <w:pPr>
              <w:jc w:val="center"/>
              <w:rPr>
                <w:rFonts w:ascii="MS Gothic" w:eastAsia="MS Gothic" w:hAnsi="MS Gothic"/>
                <w:spacing w:val="-2"/>
                <w:sz w:val="16"/>
                <w:highlight w:val="yellow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9150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0F097" w14:textId="03472C61" w:rsidR="00BB49FB" w:rsidRDefault="00905D79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Sie 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>zur Kenntnis 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ehmen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 w:rsidR="00BB49F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="00BB49FB"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BE690C" w:rsidRPr="00DB76CD" w14:paraId="791903B6" w14:textId="77777777" w:rsidTr="0099754D">
        <w:trPr>
          <w:trHeight w:val="520"/>
        </w:trPr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CF5726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34F5ADE" w14:textId="77777777"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65DDF79" w14:textId="77777777"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A53034B" w14:textId="77777777"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7DB22205" w14:textId="77777777"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858041854"/>
            </w:sdtPr>
            <w:sdtEndPr/>
            <w:sdtContent>
              <w:p w14:paraId="35D0087D" w14:textId="77777777" w:rsidR="00BE690C" w:rsidRPr="00DB76CD" w:rsidRDefault="00BE690C" w:rsidP="00B768D6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8E7D0E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Ort, Datum</w:t>
                </w:r>
              </w:p>
            </w:sdtContent>
          </w:sdt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14:paraId="08E261D4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FC141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35C025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BE690C" w:rsidRPr="00DB76CD" w14:paraId="6BEFA4F3" w14:textId="77777777" w:rsidTr="0099754D">
        <w:trPr>
          <w:trHeight w:val="300"/>
        </w:trPr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FB046C4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  <w:tcBorders>
              <w:left w:val="nil"/>
            </w:tcBorders>
          </w:tcPr>
          <w:p w14:paraId="3897AB8A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4"/>
            <w:tcBorders>
              <w:right w:val="single" w:sz="6" w:space="0" w:color="auto"/>
            </w:tcBorders>
          </w:tcPr>
          <w:p w14:paraId="2D9C9AE9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BE690C" w:rsidRPr="00DB76CD" w14:paraId="2B19CDC5" w14:textId="77777777" w:rsidTr="0099754D">
        <w:trPr>
          <w:trHeight w:val="139"/>
        </w:trPr>
        <w:tc>
          <w:tcPr>
            <w:tcW w:w="2824" w:type="dxa"/>
            <w:gridSpan w:val="4"/>
            <w:tcBorders>
              <w:left w:val="single" w:sz="6" w:space="0" w:color="auto"/>
            </w:tcBorders>
          </w:tcPr>
          <w:p w14:paraId="6397E2FB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14:paraId="54EB95D1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441809432"/>
            </w:sdtPr>
            <w:sdtEndPr/>
            <w:sdtContent>
              <w:p w14:paraId="6CDF5C92" w14:textId="77777777" w:rsidR="00BE690C" w:rsidRDefault="00BE690C" w:rsidP="006B3D04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8E7D0E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Vor- und Zuname sowie Funktion</w:t>
                </w:r>
              </w:p>
            </w:sdtContent>
          </w:sdt>
          <w:p w14:paraId="4FEF5196" w14:textId="77777777" w:rsidR="00BE690C" w:rsidRPr="00DB76CD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in Druckbuchstaben</w:t>
            </w:r>
          </w:p>
        </w:tc>
      </w:tr>
      <w:tr w:rsidR="00BE690C" w:rsidRPr="00DB76CD" w14:paraId="45436BEB" w14:textId="77777777" w:rsidTr="0099754D">
        <w:trPr>
          <w:trHeight w:val="300"/>
        </w:trPr>
        <w:tc>
          <w:tcPr>
            <w:tcW w:w="478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7F7D616" w14:textId="77777777" w:rsidR="00BE690C" w:rsidRPr="00DB76CD" w:rsidRDefault="00BE690C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DCC377" w14:textId="77777777" w:rsidR="00BE690C" w:rsidRPr="00DB76CD" w:rsidRDefault="00BE690C" w:rsidP="009C77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468FFF58" w14:textId="77777777" w:rsidR="00D54BCB" w:rsidRDefault="00D54BCB">
      <w:pPr>
        <w:spacing w:after="200" w:line="276" w:lineRule="auto"/>
        <w:rPr>
          <w:rFonts w:ascii="Arial" w:hAnsi="Arial" w:cs="Arial"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E8419A" w:rsidRPr="00DB76CD" w14:paraId="4B099330" w14:textId="77777777" w:rsidTr="00502326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3BF2B" w14:textId="77777777" w:rsidR="00E8419A" w:rsidRPr="00DB76CD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E8419A" w:rsidRPr="00DB76CD" w14:paraId="0069CA1A" w14:textId="77777777" w:rsidTr="0050232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0659D" w14:textId="77777777" w:rsidR="00E8419A" w:rsidRDefault="00905D79" w:rsidP="0050232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7568678" w:edGrp="everyone"/>
                <w:r w:rsidR="00E8419A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37568678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71553" w14:textId="77777777" w:rsidR="00E8419A" w:rsidRPr="00482339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Antrag wurde vollständig, fristgerech</w:t>
            </w:r>
            <w:r>
              <w:rPr>
                <w:rFonts w:ascii="Arial" w:hAnsi="Arial" w:cs="Arial"/>
                <w:spacing w:val="-2"/>
                <w:sz w:val="16"/>
              </w:rPr>
              <w:t>t und unterzeichnet eingereicht.</w:t>
            </w:r>
          </w:p>
        </w:tc>
      </w:tr>
      <w:tr w:rsidR="00E8419A" w:rsidRPr="00DB76CD" w14:paraId="0751C7F0" w14:textId="77777777" w:rsidTr="0050232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AFCB7" w14:textId="77777777" w:rsidR="00E8419A" w:rsidRDefault="00905D79" w:rsidP="0050232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29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8412685" w:edGrp="everyone"/>
                <w:r w:rsidR="00E8419A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98412685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DFE4F" w14:textId="77777777" w:rsidR="00E8419A" w:rsidRPr="00482339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Antrag wurde </w:t>
            </w:r>
            <w:r>
              <w:rPr>
                <w:rFonts w:ascii="Arial" w:hAnsi="Arial" w:cs="Arial"/>
                <w:spacing w:val="-2"/>
                <w:sz w:val="16"/>
              </w:rPr>
              <w:t>vor Beginn der Maßnahme gestellt.</w:t>
            </w:r>
          </w:p>
        </w:tc>
      </w:tr>
      <w:tr w:rsidR="00E8419A" w:rsidRPr="00DB76CD" w14:paraId="2BB5FE2D" w14:textId="77777777" w:rsidTr="0050232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EE3E" w14:textId="77777777" w:rsidR="00E8419A" w:rsidRDefault="00905D79" w:rsidP="0050232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6079339" w:edGrp="everyone"/>
                <w:r w:rsidR="00E8419A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406079339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3B93C" w14:textId="77777777" w:rsidR="00E8419A" w:rsidRPr="00482339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Kosten-/Finanzierungsplan ist korrekt aufgestellt und plausibel</w:t>
            </w:r>
            <w:r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E8419A" w:rsidRPr="00DB76CD" w14:paraId="7C6B5BA5" w14:textId="77777777" w:rsidTr="0050232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4D3D8" w14:textId="77777777" w:rsidR="00E8419A" w:rsidRDefault="00905D79" w:rsidP="0050232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8097227" w:edGrp="everyone"/>
                <w:r w:rsidR="00E8419A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468097227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FFAF6" w14:textId="77777777" w:rsidR="00E8419A" w:rsidRPr="00482339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Die verbindlichen Erklär</w:t>
            </w:r>
            <w:r>
              <w:rPr>
                <w:rFonts w:ascii="Arial" w:hAnsi="Arial" w:cs="Arial"/>
                <w:spacing w:val="-2"/>
                <w:sz w:val="16"/>
              </w:rPr>
              <w:t>ungen wurden vollständig abgegeben.</w:t>
            </w:r>
          </w:p>
        </w:tc>
      </w:tr>
      <w:tr w:rsidR="00E8419A" w:rsidRPr="00DB76CD" w14:paraId="57B96317" w14:textId="77777777" w:rsidTr="00502326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7D68E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14:paraId="6ADEEB1D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4EE9619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000F98C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072601A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EDDA308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7C43EBA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EA730BA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F050A2A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F63C8BE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21918E9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7DD6E18" w14:textId="77777777" w:rsidR="00E8419A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4D58B8D" w14:textId="77777777" w:rsidR="00E8419A" w:rsidRDefault="00E8419A" w:rsidP="00502326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21076573"/>
                <w:showingPlcHdr/>
              </w:sdtPr>
              <w:sdtEndPr/>
              <w:sdtContent>
                <w:permStart w:id="1011640525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1011640525"/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258137278"/>
                <w:showingPlcHdr/>
              </w:sdtPr>
              <w:sdtEndPr/>
              <w:sdtContent>
                <w:permStart w:id="2066174941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2066174941"/>
              </w:sdtContent>
            </w:sdt>
          </w:p>
          <w:p w14:paraId="7F576B39" w14:textId="77777777" w:rsidR="00E8419A" w:rsidRPr="00482339" w:rsidRDefault="00E8419A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7E1B4D15" w14:textId="77777777" w:rsidR="00E8419A" w:rsidRDefault="00E8419A">
      <w:pPr>
        <w:spacing w:after="200" w:line="276" w:lineRule="auto"/>
        <w:rPr>
          <w:rFonts w:ascii="Arial" w:hAnsi="Arial" w:cs="Arial"/>
        </w:rPr>
      </w:pPr>
    </w:p>
    <w:sectPr w:rsidR="00E8419A" w:rsidSect="00BB49FB">
      <w:headerReference w:type="default" r:id="rId9"/>
      <w:footerReference w:type="default" r:id="rId10"/>
      <w:type w:val="continuous"/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B559" w14:textId="77777777" w:rsidR="00193ACF" w:rsidRDefault="00193ACF" w:rsidP="009F51D3">
      <w:r>
        <w:separator/>
      </w:r>
    </w:p>
  </w:endnote>
  <w:endnote w:type="continuationSeparator" w:id="0">
    <w:p w14:paraId="7D5B4EC4" w14:textId="77777777" w:rsidR="00193ACF" w:rsidRDefault="00193ACF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BF5E" w14:textId="77777777" w:rsidR="00A075F5" w:rsidRDefault="00A075F5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9C0138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9C0138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D2D9" w14:textId="77777777" w:rsidR="00193ACF" w:rsidRDefault="00193ACF" w:rsidP="009F51D3">
      <w:r>
        <w:separator/>
      </w:r>
    </w:p>
  </w:footnote>
  <w:footnote w:type="continuationSeparator" w:id="0">
    <w:p w14:paraId="035E08F5" w14:textId="77777777" w:rsidR="00193ACF" w:rsidRDefault="00193ACF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6DFA" w14:textId="77777777"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Bitte drucken Sie das ausgefüllte Formular aus und senden es mit rechtsverbindlicher Unterschrift an </w:t>
    </w:r>
    <w:hyperlink r:id="rId1" w:history="1">
      <w:r w:rsidRPr="00785C2C">
        <w:rPr>
          <w:rStyle w:val="Hyperlink"/>
          <w:rFonts w:ascii="Arial" w:hAnsi="Arial" w:cs="Arial"/>
          <w:b/>
          <w:sz w:val="18"/>
          <w:szCs w:val="18"/>
        </w:rPr>
        <w:t>kibaz@lsb.nrw</w:t>
      </w:r>
    </w:hyperlink>
    <w:r>
      <w:rPr>
        <w:rFonts w:ascii="Arial" w:hAnsi="Arial" w:cs="Arial"/>
        <w:b/>
        <w:color w:val="93117E"/>
        <w:sz w:val="18"/>
        <w:szCs w:val="18"/>
      </w:rPr>
      <w:t xml:space="preserve"> oder per Post</w:t>
    </w:r>
    <w:r w:rsidRPr="007A192D">
      <w:rPr>
        <w:rFonts w:ascii="Arial" w:hAnsi="Arial" w:cs="Arial"/>
        <w:b/>
        <w:color w:val="93117E"/>
        <w:sz w:val="18"/>
        <w:szCs w:val="18"/>
      </w:rPr>
      <w:t xml:space="preserve"> zurück.</w:t>
    </w:r>
  </w:p>
  <w:p w14:paraId="3D61F8DF" w14:textId="77777777"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Je nach Browsereinstellung (Beispiel Firefox) müssen Sie den Antrag zunächst abspeichern, damit Sie die Formular-Funktion nutzen können. </w: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E7078" wp14:editId="627D891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C685FB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19EAA" wp14:editId="2A3088A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45F9A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B0F"/>
    <w:multiLevelType w:val="hybridMultilevel"/>
    <w:tmpl w:val="4A3C2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F4309"/>
    <w:multiLevelType w:val="hybridMultilevel"/>
    <w:tmpl w:val="34040BA2"/>
    <w:lvl w:ilvl="0" w:tplc="E28A5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E2D"/>
    <w:multiLevelType w:val="hybridMultilevel"/>
    <w:tmpl w:val="5D76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240CC"/>
    <w:multiLevelType w:val="hybridMultilevel"/>
    <w:tmpl w:val="6A722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6DFF"/>
    <w:multiLevelType w:val="hybridMultilevel"/>
    <w:tmpl w:val="F9D29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51021">
    <w:abstractNumId w:val="6"/>
  </w:num>
  <w:num w:numId="2" w16cid:durableId="1337414295">
    <w:abstractNumId w:val="3"/>
  </w:num>
  <w:num w:numId="3" w16cid:durableId="1154838306">
    <w:abstractNumId w:val="1"/>
  </w:num>
  <w:num w:numId="4" w16cid:durableId="679895782">
    <w:abstractNumId w:val="5"/>
  </w:num>
  <w:num w:numId="5" w16cid:durableId="401610295">
    <w:abstractNumId w:val="2"/>
  </w:num>
  <w:num w:numId="6" w16cid:durableId="1779761292">
    <w:abstractNumId w:val="0"/>
  </w:num>
  <w:num w:numId="7" w16cid:durableId="282804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M97sLQsRQ+a8XCuQ0fxHqA63AX1zIYpXEOKaWTFNzRp4wTeD2mc+txUWfgWTspSbeV3X9tt67uKZI7Wb2ykYA==" w:salt="LM1K2PpY5IFFzJzkSMKzC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7192F"/>
    <w:rsid w:val="00075EFA"/>
    <w:rsid w:val="0008699F"/>
    <w:rsid w:val="00086C49"/>
    <w:rsid w:val="00087008"/>
    <w:rsid w:val="00087E0D"/>
    <w:rsid w:val="000A2846"/>
    <w:rsid w:val="000A3106"/>
    <w:rsid w:val="000A3765"/>
    <w:rsid w:val="000A3A8D"/>
    <w:rsid w:val="000A4D43"/>
    <w:rsid w:val="000A727E"/>
    <w:rsid w:val="000B261F"/>
    <w:rsid w:val="000B30C0"/>
    <w:rsid w:val="000B790A"/>
    <w:rsid w:val="000C6D5C"/>
    <w:rsid w:val="000C6D71"/>
    <w:rsid w:val="000C764B"/>
    <w:rsid w:val="000D16A2"/>
    <w:rsid w:val="000D29D8"/>
    <w:rsid w:val="000E3E3B"/>
    <w:rsid w:val="000E7637"/>
    <w:rsid w:val="000E791E"/>
    <w:rsid w:val="000F17B7"/>
    <w:rsid w:val="000F6136"/>
    <w:rsid w:val="000F6A22"/>
    <w:rsid w:val="0010210A"/>
    <w:rsid w:val="00106DD6"/>
    <w:rsid w:val="001116EC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0F2D"/>
    <w:rsid w:val="0016635C"/>
    <w:rsid w:val="001676B6"/>
    <w:rsid w:val="0016793A"/>
    <w:rsid w:val="00177178"/>
    <w:rsid w:val="00177B73"/>
    <w:rsid w:val="0018112B"/>
    <w:rsid w:val="00193ACF"/>
    <w:rsid w:val="00194035"/>
    <w:rsid w:val="00194923"/>
    <w:rsid w:val="00197A2D"/>
    <w:rsid w:val="001A3CB9"/>
    <w:rsid w:val="001A42F9"/>
    <w:rsid w:val="001A52F7"/>
    <w:rsid w:val="001A74B2"/>
    <w:rsid w:val="001A7670"/>
    <w:rsid w:val="001A79BC"/>
    <w:rsid w:val="001B0838"/>
    <w:rsid w:val="001B16DE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022E"/>
    <w:rsid w:val="001F42E4"/>
    <w:rsid w:val="002009AC"/>
    <w:rsid w:val="00203377"/>
    <w:rsid w:val="00204D17"/>
    <w:rsid w:val="0021248B"/>
    <w:rsid w:val="00216F45"/>
    <w:rsid w:val="00242502"/>
    <w:rsid w:val="002462FC"/>
    <w:rsid w:val="00254023"/>
    <w:rsid w:val="0025755E"/>
    <w:rsid w:val="00271774"/>
    <w:rsid w:val="00271A00"/>
    <w:rsid w:val="00274B28"/>
    <w:rsid w:val="00277B5E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D73EC"/>
    <w:rsid w:val="002E14B2"/>
    <w:rsid w:val="002E3428"/>
    <w:rsid w:val="002E5B1B"/>
    <w:rsid w:val="002E5C5A"/>
    <w:rsid w:val="002E6A6E"/>
    <w:rsid w:val="002F3D90"/>
    <w:rsid w:val="002F629A"/>
    <w:rsid w:val="002F667C"/>
    <w:rsid w:val="00301E82"/>
    <w:rsid w:val="00307979"/>
    <w:rsid w:val="003117F9"/>
    <w:rsid w:val="00321F7E"/>
    <w:rsid w:val="00321FF4"/>
    <w:rsid w:val="0032275F"/>
    <w:rsid w:val="003267C6"/>
    <w:rsid w:val="00327B52"/>
    <w:rsid w:val="00333575"/>
    <w:rsid w:val="00347030"/>
    <w:rsid w:val="003532A9"/>
    <w:rsid w:val="003544D9"/>
    <w:rsid w:val="00360607"/>
    <w:rsid w:val="00360614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5A88"/>
    <w:rsid w:val="003A61D2"/>
    <w:rsid w:val="003B4C75"/>
    <w:rsid w:val="003B5126"/>
    <w:rsid w:val="003C05E8"/>
    <w:rsid w:val="003C0DEB"/>
    <w:rsid w:val="003C5EB4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23764"/>
    <w:rsid w:val="00435194"/>
    <w:rsid w:val="00436ADC"/>
    <w:rsid w:val="0043719A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79B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A4485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214"/>
    <w:rsid w:val="00550460"/>
    <w:rsid w:val="00551B78"/>
    <w:rsid w:val="00552E07"/>
    <w:rsid w:val="00561814"/>
    <w:rsid w:val="0057242B"/>
    <w:rsid w:val="005724D2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2453"/>
    <w:rsid w:val="005C399C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55BE"/>
    <w:rsid w:val="00616FF6"/>
    <w:rsid w:val="00621F82"/>
    <w:rsid w:val="006251BA"/>
    <w:rsid w:val="00633944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675B6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97E"/>
    <w:rsid w:val="006F2D71"/>
    <w:rsid w:val="006F3CB1"/>
    <w:rsid w:val="006F7187"/>
    <w:rsid w:val="006F729B"/>
    <w:rsid w:val="007134B3"/>
    <w:rsid w:val="00715131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57E39"/>
    <w:rsid w:val="00760EEB"/>
    <w:rsid w:val="007636C5"/>
    <w:rsid w:val="0078391A"/>
    <w:rsid w:val="00784205"/>
    <w:rsid w:val="00796DBF"/>
    <w:rsid w:val="00797797"/>
    <w:rsid w:val="007A192D"/>
    <w:rsid w:val="007A29B4"/>
    <w:rsid w:val="007B1019"/>
    <w:rsid w:val="007B10B4"/>
    <w:rsid w:val="007C07A9"/>
    <w:rsid w:val="007C1E8E"/>
    <w:rsid w:val="007C42F5"/>
    <w:rsid w:val="007C6A37"/>
    <w:rsid w:val="007C7619"/>
    <w:rsid w:val="007D04D7"/>
    <w:rsid w:val="007D425D"/>
    <w:rsid w:val="007D625D"/>
    <w:rsid w:val="007D76C7"/>
    <w:rsid w:val="007D7E2F"/>
    <w:rsid w:val="007E10DD"/>
    <w:rsid w:val="007E4380"/>
    <w:rsid w:val="007E5F0C"/>
    <w:rsid w:val="007E6139"/>
    <w:rsid w:val="007F2010"/>
    <w:rsid w:val="007F681B"/>
    <w:rsid w:val="007F7691"/>
    <w:rsid w:val="007F7BEE"/>
    <w:rsid w:val="0080402A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45228"/>
    <w:rsid w:val="00852951"/>
    <w:rsid w:val="00857307"/>
    <w:rsid w:val="008609D3"/>
    <w:rsid w:val="00862614"/>
    <w:rsid w:val="0086364E"/>
    <w:rsid w:val="00863A34"/>
    <w:rsid w:val="00863BDB"/>
    <w:rsid w:val="008738EF"/>
    <w:rsid w:val="008768D1"/>
    <w:rsid w:val="00876E88"/>
    <w:rsid w:val="00877285"/>
    <w:rsid w:val="0088672F"/>
    <w:rsid w:val="00893A56"/>
    <w:rsid w:val="00893DF0"/>
    <w:rsid w:val="008A5757"/>
    <w:rsid w:val="008B11C9"/>
    <w:rsid w:val="008B38FF"/>
    <w:rsid w:val="008B53C5"/>
    <w:rsid w:val="008C08E9"/>
    <w:rsid w:val="008C2BEE"/>
    <w:rsid w:val="008C6708"/>
    <w:rsid w:val="008D483F"/>
    <w:rsid w:val="008E0B44"/>
    <w:rsid w:val="008E4155"/>
    <w:rsid w:val="008E46B8"/>
    <w:rsid w:val="008E4F8D"/>
    <w:rsid w:val="008E65F2"/>
    <w:rsid w:val="008E7D0E"/>
    <w:rsid w:val="008F24BA"/>
    <w:rsid w:val="008F449E"/>
    <w:rsid w:val="008F797E"/>
    <w:rsid w:val="008F7B98"/>
    <w:rsid w:val="00905B88"/>
    <w:rsid w:val="00905D79"/>
    <w:rsid w:val="00906E76"/>
    <w:rsid w:val="0091603F"/>
    <w:rsid w:val="00916650"/>
    <w:rsid w:val="00922FF8"/>
    <w:rsid w:val="009243FA"/>
    <w:rsid w:val="00924729"/>
    <w:rsid w:val="00924A7E"/>
    <w:rsid w:val="00926475"/>
    <w:rsid w:val="009408FA"/>
    <w:rsid w:val="00942D2C"/>
    <w:rsid w:val="00943F22"/>
    <w:rsid w:val="00944BBA"/>
    <w:rsid w:val="009474CB"/>
    <w:rsid w:val="009526F4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9754D"/>
    <w:rsid w:val="009A0825"/>
    <w:rsid w:val="009A581F"/>
    <w:rsid w:val="009A64AD"/>
    <w:rsid w:val="009A7ABC"/>
    <w:rsid w:val="009B060F"/>
    <w:rsid w:val="009B1945"/>
    <w:rsid w:val="009B3E0C"/>
    <w:rsid w:val="009B46D6"/>
    <w:rsid w:val="009B480C"/>
    <w:rsid w:val="009C0138"/>
    <w:rsid w:val="009C0A0B"/>
    <w:rsid w:val="009C0A26"/>
    <w:rsid w:val="009C1B5E"/>
    <w:rsid w:val="009C3896"/>
    <w:rsid w:val="009C569A"/>
    <w:rsid w:val="009C5B1C"/>
    <w:rsid w:val="009C7715"/>
    <w:rsid w:val="009D01F7"/>
    <w:rsid w:val="009D2103"/>
    <w:rsid w:val="009D23AA"/>
    <w:rsid w:val="009D47F7"/>
    <w:rsid w:val="009D70E7"/>
    <w:rsid w:val="009E0990"/>
    <w:rsid w:val="009E4384"/>
    <w:rsid w:val="009E79AC"/>
    <w:rsid w:val="009F0D01"/>
    <w:rsid w:val="009F1F33"/>
    <w:rsid w:val="009F51D3"/>
    <w:rsid w:val="00A01B52"/>
    <w:rsid w:val="00A024D1"/>
    <w:rsid w:val="00A075F5"/>
    <w:rsid w:val="00A135F4"/>
    <w:rsid w:val="00A13EE1"/>
    <w:rsid w:val="00A15AA6"/>
    <w:rsid w:val="00A20FA2"/>
    <w:rsid w:val="00A2247E"/>
    <w:rsid w:val="00A239BC"/>
    <w:rsid w:val="00A2743C"/>
    <w:rsid w:val="00A34902"/>
    <w:rsid w:val="00A4285A"/>
    <w:rsid w:val="00A4794E"/>
    <w:rsid w:val="00A55478"/>
    <w:rsid w:val="00A5727D"/>
    <w:rsid w:val="00A71D8C"/>
    <w:rsid w:val="00A724A8"/>
    <w:rsid w:val="00A74812"/>
    <w:rsid w:val="00A822E4"/>
    <w:rsid w:val="00A87505"/>
    <w:rsid w:val="00A90CA8"/>
    <w:rsid w:val="00A936FB"/>
    <w:rsid w:val="00AA4DCF"/>
    <w:rsid w:val="00AB3160"/>
    <w:rsid w:val="00AB3EC9"/>
    <w:rsid w:val="00AB4EB2"/>
    <w:rsid w:val="00AC00EC"/>
    <w:rsid w:val="00AC7E5A"/>
    <w:rsid w:val="00AD1E65"/>
    <w:rsid w:val="00AD3B7E"/>
    <w:rsid w:val="00AD6DBA"/>
    <w:rsid w:val="00AE13B0"/>
    <w:rsid w:val="00AE3BB0"/>
    <w:rsid w:val="00AE55ED"/>
    <w:rsid w:val="00AE6CE8"/>
    <w:rsid w:val="00B05FC2"/>
    <w:rsid w:val="00B118B6"/>
    <w:rsid w:val="00B132E9"/>
    <w:rsid w:val="00B24A17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2714"/>
    <w:rsid w:val="00B53279"/>
    <w:rsid w:val="00B54923"/>
    <w:rsid w:val="00B570BB"/>
    <w:rsid w:val="00B579F3"/>
    <w:rsid w:val="00B653EE"/>
    <w:rsid w:val="00B65CCF"/>
    <w:rsid w:val="00B67A8E"/>
    <w:rsid w:val="00B67EC6"/>
    <w:rsid w:val="00B70A16"/>
    <w:rsid w:val="00B728DF"/>
    <w:rsid w:val="00B738E4"/>
    <w:rsid w:val="00B768D6"/>
    <w:rsid w:val="00B80EAD"/>
    <w:rsid w:val="00B84463"/>
    <w:rsid w:val="00B84D24"/>
    <w:rsid w:val="00B86CDC"/>
    <w:rsid w:val="00B90A80"/>
    <w:rsid w:val="00B923D3"/>
    <w:rsid w:val="00B952D1"/>
    <w:rsid w:val="00B96374"/>
    <w:rsid w:val="00B97408"/>
    <w:rsid w:val="00BA04B4"/>
    <w:rsid w:val="00BA209D"/>
    <w:rsid w:val="00BA7DCD"/>
    <w:rsid w:val="00BB2C11"/>
    <w:rsid w:val="00BB2C93"/>
    <w:rsid w:val="00BB301A"/>
    <w:rsid w:val="00BB49FB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E690C"/>
    <w:rsid w:val="00BF416F"/>
    <w:rsid w:val="00BF76C1"/>
    <w:rsid w:val="00C00D2A"/>
    <w:rsid w:val="00C05D76"/>
    <w:rsid w:val="00C1139B"/>
    <w:rsid w:val="00C1148A"/>
    <w:rsid w:val="00C11522"/>
    <w:rsid w:val="00C119E7"/>
    <w:rsid w:val="00C221C6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562CF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A45B9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49F"/>
    <w:rsid w:val="00CE7719"/>
    <w:rsid w:val="00D00572"/>
    <w:rsid w:val="00D011C7"/>
    <w:rsid w:val="00D031B9"/>
    <w:rsid w:val="00D04905"/>
    <w:rsid w:val="00D11D28"/>
    <w:rsid w:val="00D12D7D"/>
    <w:rsid w:val="00D17E5A"/>
    <w:rsid w:val="00D20399"/>
    <w:rsid w:val="00D221EC"/>
    <w:rsid w:val="00D2630A"/>
    <w:rsid w:val="00D3058E"/>
    <w:rsid w:val="00D30E61"/>
    <w:rsid w:val="00D35710"/>
    <w:rsid w:val="00D5003F"/>
    <w:rsid w:val="00D51096"/>
    <w:rsid w:val="00D53F00"/>
    <w:rsid w:val="00D549C8"/>
    <w:rsid w:val="00D54BCB"/>
    <w:rsid w:val="00D558C5"/>
    <w:rsid w:val="00D55948"/>
    <w:rsid w:val="00D67979"/>
    <w:rsid w:val="00D706D1"/>
    <w:rsid w:val="00D70ADA"/>
    <w:rsid w:val="00D71F6F"/>
    <w:rsid w:val="00D73CD3"/>
    <w:rsid w:val="00D810D5"/>
    <w:rsid w:val="00D93322"/>
    <w:rsid w:val="00D93981"/>
    <w:rsid w:val="00D9484F"/>
    <w:rsid w:val="00DA268F"/>
    <w:rsid w:val="00DA5C01"/>
    <w:rsid w:val="00DA67B4"/>
    <w:rsid w:val="00DA6AAD"/>
    <w:rsid w:val="00DA74B0"/>
    <w:rsid w:val="00DB76CD"/>
    <w:rsid w:val="00DC5A16"/>
    <w:rsid w:val="00DC7F5D"/>
    <w:rsid w:val="00DD633B"/>
    <w:rsid w:val="00DD6896"/>
    <w:rsid w:val="00DD7624"/>
    <w:rsid w:val="00DE1BFF"/>
    <w:rsid w:val="00DE282C"/>
    <w:rsid w:val="00DE7988"/>
    <w:rsid w:val="00DF64DF"/>
    <w:rsid w:val="00DF6503"/>
    <w:rsid w:val="00E03941"/>
    <w:rsid w:val="00E143F1"/>
    <w:rsid w:val="00E16173"/>
    <w:rsid w:val="00E17C78"/>
    <w:rsid w:val="00E2598B"/>
    <w:rsid w:val="00E30C72"/>
    <w:rsid w:val="00E3151C"/>
    <w:rsid w:val="00E31F12"/>
    <w:rsid w:val="00E367FA"/>
    <w:rsid w:val="00E417ED"/>
    <w:rsid w:val="00E50FD7"/>
    <w:rsid w:val="00E54BD3"/>
    <w:rsid w:val="00E54F35"/>
    <w:rsid w:val="00E55FA0"/>
    <w:rsid w:val="00E634EB"/>
    <w:rsid w:val="00E64D42"/>
    <w:rsid w:val="00E673F1"/>
    <w:rsid w:val="00E778B5"/>
    <w:rsid w:val="00E8419A"/>
    <w:rsid w:val="00E85795"/>
    <w:rsid w:val="00E93B4F"/>
    <w:rsid w:val="00E96C75"/>
    <w:rsid w:val="00EB3D6D"/>
    <w:rsid w:val="00EB5D83"/>
    <w:rsid w:val="00EC6808"/>
    <w:rsid w:val="00EC6E24"/>
    <w:rsid w:val="00ED24CD"/>
    <w:rsid w:val="00ED6765"/>
    <w:rsid w:val="00EE2FA9"/>
    <w:rsid w:val="00EE4E2C"/>
    <w:rsid w:val="00EF172A"/>
    <w:rsid w:val="00EF4139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944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46E"/>
    <w:rsid w:val="00FC4C7E"/>
    <w:rsid w:val="00FC5D85"/>
    <w:rsid w:val="00FC7767"/>
    <w:rsid w:val="00FD0A03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2067"/>
  <w15:docId w15:val="{59599447-6C2F-4D69-B28C-9FDE2A08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customStyle="1" w:styleId="Default">
    <w:name w:val="Default"/>
    <w:rsid w:val="007C1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B52"/>
    <w:rPr>
      <w:rFonts w:ascii="Courier New" w:eastAsia="Times New Roman" w:hAnsi="Courier New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az@lsb.nr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baz@lsb.nr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263847" w:rsidP="00263847">
          <w:pPr>
            <w:pStyle w:val="6A1D8D7F97F14796954DC3D71E539F20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263847" w:rsidP="00263847">
          <w:pPr>
            <w:pStyle w:val="C899283B622F4AC7BF2ADF120A2A7EE4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263847" w:rsidP="00263847">
          <w:pPr>
            <w:pStyle w:val="E4F0943E6A4D4324BFE72F3E18FD0215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263847" w:rsidP="00263847">
          <w:pPr>
            <w:pStyle w:val="B62BC864502E4A8D97878CBA146FEE39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263847" w:rsidP="00263847">
          <w:pPr>
            <w:pStyle w:val="8F50E8B8D89142749D589D39A5B400321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F58686592FB45029739EB46381AE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53B6-FB08-4693-9FAC-DD05C0358133}"/>
      </w:docPartPr>
      <w:docPartBody>
        <w:p w:rsidR="00CF138B" w:rsidRDefault="00CE0887" w:rsidP="00CE0887">
          <w:pPr>
            <w:pStyle w:val="2F58686592FB45029739EB46381AE20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41D175B752C435084926656296AD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9811E-C310-48FA-B7A0-1CC2DEDF16A7}"/>
      </w:docPartPr>
      <w:docPartBody>
        <w:p w:rsidR="0030225A" w:rsidRDefault="0030225A" w:rsidP="0030225A">
          <w:pPr>
            <w:pStyle w:val="541D175B752C435084926656296ADC9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33"/>
    <w:rsid w:val="000B5CB0"/>
    <w:rsid w:val="00172CFF"/>
    <w:rsid w:val="00185374"/>
    <w:rsid w:val="001B57AB"/>
    <w:rsid w:val="001D2597"/>
    <w:rsid w:val="00204414"/>
    <w:rsid w:val="002331EC"/>
    <w:rsid w:val="00251FD4"/>
    <w:rsid w:val="00263847"/>
    <w:rsid w:val="002D0960"/>
    <w:rsid w:val="002D1445"/>
    <w:rsid w:val="002D1B30"/>
    <w:rsid w:val="0030225A"/>
    <w:rsid w:val="00393581"/>
    <w:rsid w:val="003B7478"/>
    <w:rsid w:val="004C1452"/>
    <w:rsid w:val="004F09A6"/>
    <w:rsid w:val="005562FD"/>
    <w:rsid w:val="005900B4"/>
    <w:rsid w:val="0061177F"/>
    <w:rsid w:val="006A12C0"/>
    <w:rsid w:val="006E0AD8"/>
    <w:rsid w:val="007B0563"/>
    <w:rsid w:val="00814433"/>
    <w:rsid w:val="0083105D"/>
    <w:rsid w:val="008328C9"/>
    <w:rsid w:val="00835176"/>
    <w:rsid w:val="008E2D66"/>
    <w:rsid w:val="009203DD"/>
    <w:rsid w:val="00954EE2"/>
    <w:rsid w:val="00AB46D2"/>
    <w:rsid w:val="00AC4192"/>
    <w:rsid w:val="00AD2E19"/>
    <w:rsid w:val="00B6750F"/>
    <w:rsid w:val="00BD2D44"/>
    <w:rsid w:val="00BD6EE7"/>
    <w:rsid w:val="00C214EE"/>
    <w:rsid w:val="00CE0887"/>
    <w:rsid w:val="00CF138B"/>
    <w:rsid w:val="00DE7008"/>
    <w:rsid w:val="00DF6B2C"/>
    <w:rsid w:val="00DF7D35"/>
    <w:rsid w:val="00E23096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25A"/>
    <w:rPr>
      <w:color w:val="808080"/>
    </w:rPr>
  </w:style>
  <w:style w:type="paragraph" w:customStyle="1" w:styleId="541D175B752C435084926656296ADC9B">
    <w:name w:val="541D175B752C435084926656296ADC9B"/>
    <w:rsid w:val="0030225A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A1D8D7F97F14796954DC3D71E539F2014">
    <w:name w:val="6A1D8D7F97F14796954DC3D71E539F20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4">
    <w:name w:val="C899283B622F4AC7BF2ADF120A2A7EE4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4">
    <w:name w:val="E4F0943E6A4D4324BFE72F3E18FD0215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4">
    <w:name w:val="B62BC864502E4A8D97878CBA146FEE39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3">
    <w:name w:val="8F50E8B8D89142749D589D39A5B40032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58686592FB45029739EB46381AE203">
    <w:name w:val="2F58686592FB45029739EB46381AE203"/>
    <w:rsid w:val="00CE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7448-5AA7-4CB6-A18E-CC6BBB0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Mercedes Albrecht</cp:lastModifiedBy>
  <cp:revision>17</cp:revision>
  <cp:lastPrinted>2021-06-04T12:13:00Z</cp:lastPrinted>
  <dcterms:created xsi:type="dcterms:W3CDTF">2022-03-22T09:51:00Z</dcterms:created>
  <dcterms:modified xsi:type="dcterms:W3CDTF">2024-03-13T09:42:00Z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