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836"/>
        <w:gridCol w:w="2275"/>
        <w:gridCol w:w="1842"/>
      </w:tblGrid>
      <w:tr w:rsidR="00DB76CD" w:rsidRPr="00DB76CD" w:rsidTr="00656175">
        <w:trPr>
          <w:trHeight w:val="576"/>
        </w:trPr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  <w:p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  <w:p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:rsidR="00DF6503" w:rsidRPr="00DB76CD" w:rsidRDefault="00F132F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Verbands</w:t>
            </w:r>
            <w:r w:rsidR="001E5022">
              <w:rPr>
                <w:rFonts w:ascii="Arial" w:hAnsi="Arial" w:cs="Arial"/>
                <w:spacing w:val="-2"/>
                <w:sz w:val="16"/>
              </w:rPr>
              <w:t xml:space="preserve">- oder 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Bundkennziffer: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</w:t>
                </w:r>
                <w:proofErr w:type="gramStart"/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roofErr w:type="gramEnd"/>
              </w:sdtContent>
            </w:sdt>
          </w:p>
        </w:tc>
      </w:tr>
      <w:tr w:rsidR="003D39EC" w:rsidRPr="00DB76CD" w:rsidTr="00656175">
        <w:trPr>
          <w:trHeight w:val="186"/>
        </w:trPr>
        <w:tc>
          <w:tcPr>
            <w:tcW w:w="5522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3D39EC" w:rsidRDefault="00F132F8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Sportjugend im </w:t>
            </w:r>
            <w:r w:rsidR="00CD4B5E"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:rsidR="009B480C" w:rsidRDefault="00381CF9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Ressort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F132F8">
              <w:rPr>
                <w:rFonts w:ascii="Arial" w:hAnsi="Arial" w:cs="Arial"/>
                <w:spacing w:val="-2"/>
                <w:sz w:val="16"/>
              </w:rPr>
              <w:t>Kinder- und Jugendsportentwicklung</w:t>
            </w:r>
          </w:p>
          <w:p w:rsidR="00F132F8" w:rsidRDefault="003558E2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Caren Richter</w:t>
            </w:r>
          </w:p>
          <w:p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D553E9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656175">
        <w:trPr>
          <w:trHeight w:val="945"/>
        </w:trPr>
        <w:tc>
          <w:tcPr>
            <w:tcW w:w="5522" w:type="dxa"/>
            <w:gridSpan w:val="4"/>
            <w:vMerge/>
            <w:tcBorders>
              <w:left w:val="single" w:sz="6" w:space="0" w:color="auto"/>
            </w:tcBorders>
          </w:tcPr>
          <w:p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:rsidTr="00656175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656175">
        <w:trPr>
          <w:trHeight w:val="446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6588" w:rsidRDefault="003D39EC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</w:t>
            </w:r>
            <w:r w:rsidR="00381B14">
              <w:rPr>
                <w:rFonts w:ascii="Arial" w:hAnsi="Arial" w:cs="Arial"/>
                <w:b/>
                <w:spacing w:val="-2"/>
                <w:sz w:val="22"/>
              </w:rPr>
              <w:t>e</w:t>
            </w:r>
            <w:r w:rsidR="00D553E9">
              <w:rPr>
                <w:rFonts w:ascii="Arial" w:hAnsi="Arial" w:cs="Arial"/>
                <w:b/>
                <w:spacing w:val="-2"/>
                <w:sz w:val="22"/>
              </w:rPr>
              <w:t>iner Förderung für das Jahr 202</w:t>
            </w:r>
            <w:r w:rsidR="002B3770">
              <w:rPr>
                <w:rFonts w:ascii="Arial" w:hAnsi="Arial" w:cs="Arial"/>
                <w:b/>
                <w:spacing w:val="-2"/>
                <w:sz w:val="22"/>
              </w:rPr>
              <w:t>3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aus Mitteln des </w:t>
            </w:r>
          </w:p>
          <w:p w:rsidR="003D39EC" w:rsidRPr="00DB76CD" w:rsidRDefault="00DF6503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>
              <w:rPr>
                <w:rFonts w:ascii="Arial" w:hAnsi="Arial" w:cs="Arial"/>
                <w:b/>
                <w:spacing w:val="-2"/>
                <w:sz w:val="22"/>
              </w:rPr>
              <w:t>Landes</w:t>
            </w:r>
            <w:r w:rsidR="001E7354">
              <w:rPr>
                <w:rFonts w:ascii="Arial" w:hAnsi="Arial" w:cs="Arial"/>
                <w:b/>
                <w:spacing w:val="-2"/>
                <w:sz w:val="22"/>
              </w:rPr>
              <w:t>sportbundes</w:t>
            </w:r>
            <w:r>
              <w:rPr>
                <w:rFonts w:ascii="Arial" w:hAnsi="Arial" w:cs="Arial"/>
                <w:b/>
                <w:spacing w:val="-2"/>
                <w:sz w:val="22"/>
              </w:rPr>
              <w:t xml:space="preserve"> Nordrhein-Westfalen</w:t>
            </w:r>
            <w:r w:rsidR="001E7354">
              <w:rPr>
                <w:rFonts w:ascii="Arial" w:hAnsi="Arial" w:cs="Arial"/>
                <w:b/>
                <w:spacing w:val="-2"/>
                <w:sz w:val="22"/>
              </w:rPr>
              <w:t xml:space="preserve"> e. V.</w:t>
            </w:r>
          </w:p>
        </w:tc>
      </w:tr>
      <w:tr w:rsidR="003D39EC" w:rsidRPr="00DB76CD" w:rsidTr="00656175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:rsidTr="00656175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DB76CD" w:rsidRDefault="004D6588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6588" w:rsidRPr="009B480C" w:rsidRDefault="00F132F8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F132F8">
              <w:rPr>
                <w:rFonts w:ascii="Arial" w:hAnsi="Arial" w:cs="Arial"/>
                <w:b/>
                <w:spacing w:val="-2"/>
              </w:rPr>
              <w:t>Pilotmaßnahme zur Profilierung der Sportvereine in der Kinder- und Jugendarbeit</w:t>
            </w:r>
          </w:p>
        </w:tc>
      </w:tr>
      <w:tr w:rsidR="003D39EC" w:rsidRPr="00DB76CD" w:rsidTr="00656175">
        <w:trPr>
          <w:trHeight w:val="43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656175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3D39EC" w:rsidRPr="00DB76CD" w:rsidTr="00656175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925E5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Bezeichnung </w:t>
            </w:r>
            <w:r w:rsidR="00925E5B">
              <w:rPr>
                <w:rFonts w:ascii="Arial" w:hAnsi="Arial" w:cs="Arial"/>
                <w:spacing w:val="-2"/>
                <w:sz w:val="16"/>
              </w:rPr>
              <w:t>der Maßnahme (</w:t>
            </w:r>
            <w:r w:rsidR="008A5757">
              <w:rPr>
                <w:rFonts w:ascii="Arial" w:hAnsi="Arial" w:cs="Arial"/>
                <w:spacing w:val="-2"/>
                <w:sz w:val="16"/>
              </w:rPr>
              <w:t>Förderzweck</w:t>
            </w:r>
            <w:r w:rsidR="00925E5B">
              <w:rPr>
                <w:rFonts w:ascii="Arial" w:hAnsi="Arial" w:cs="Arial"/>
                <w:spacing w:val="-2"/>
                <w:sz w:val="16"/>
              </w:rPr>
              <w:t>)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9B480C" w:rsidRDefault="001E5022" w:rsidP="009E79A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Förderung der nicht refinanzierten Sachausgaben im Rahmen der </w:t>
            </w:r>
            <w:r w:rsidR="009E79AC">
              <w:rPr>
                <w:rFonts w:ascii="Arial" w:hAnsi="Arial" w:cs="Arial"/>
                <w:spacing w:val="-2"/>
                <w:sz w:val="16"/>
              </w:rPr>
              <w:t xml:space="preserve">Durchführung </w:t>
            </w:r>
            <w:r>
              <w:rPr>
                <w:rFonts w:ascii="Arial" w:hAnsi="Arial" w:cs="Arial"/>
                <w:spacing w:val="-2"/>
                <w:sz w:val="16"/>
              </w:rPr>
              <w:t>der vorgenannten Maßnahme</w:t>
            </w:r>
            <w:r w:rsidR="000D3453">
              <w:rPr>
                <w:rFonts w:ascii="Arial" w:hAnsi="Arial" w:cs="Arial"/>
                <w:spacing w:val="-2"/>
                <w:sz w:val="16"/>
              </w:rPr>
              <w:t xml:space="preserve">. </w:t>
            </w:r>
            <w:r w:rsidR="000D3453" w:rsidRPr="000D3453">
              <w:rPr>
                <w:rFonts w:ascii="Arial" w:hAnsi="Arial" w:cs="Arial"/>
                <w:spacing w:val="-2"/>
                <w:sz w:val="16"/>
              </w:rPr>
              <w:t>Die Maßnahme wird mit max. 2.000 Euro gefördert. Die beantra</w:t>
            </w:r>
            <w:r w:rsidR="009126AF">
              <w:rPr>
                <w:rFonts w:ascii="Arial" w:hAnsi="Arial" w:cs="Arial"/>
                <w:spacing w:val="-2"/>
                <w:sz w:val="16"/>
              </w:rPr>
              <w:t>gte Summe wird hälftig zum 01.04</w:t>
            </w:r>
            <w:r w:rsidR="000D3453" w:rsidRPr="000D3453">
              <w:rPr>
                <w:rFonts w:ascii="Arial" w:hAnsi="Arial" w:cs="Arial"/>
                <w:spacing w:val="-2"/>
                <w:sz w:val="16"/>
              </w:rPr>
              <w:t>./bzw. 01.09.2023 ausgezahlt.</w:t>
            </w:r>
          </w:p>
        </w:tc>
      </w:tr>
      <w:tr w:rsidR="003D39EC" w:rsidRPr="00DB76CD" w:rsidTr="00656175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Default="003D39EC" w:rsidP="00635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Beantragter Durchführungszeitraum:</w:t>
            </w:r>
          </w:p>
          <w:p w:rsidR="009B480C" w:rsidRPr="00DB76CD" w:rsidRDefault="00D553E9" w:rsidP="003558E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(z. B. 01.01.202</w:t>
            </w:r>
            <w:r w:rsidR="002B3770">
              <w:rPr>
                <w:rFonts w:ascii="Arial" w:hAnsi="Arial" w:cs="Arial"/>
                <w:spacing w:val="-2"/>
                <w:sz w:val="16"/>
              </w:rPr>
              <w:t>3 – 31.12.2023</w:t>
            </w:r>
            <w:r w:rsidR="009B480C">
              <w:rPr>
                <w:rFonts w:ascii="Arial" w:hAnsi="Arial" w:cs="Arial"/>
                <w:spacing w:val="-2"/>
                <w:sz w:val="16"/>
              </w:rPr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9EC" w:rsidRPr="00DB76CD" w:rsidRDefault="009126AF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2019877616"/>
                <w:placeholder>
                  <w:docPart w:val="8C22BAF2D0FC4E1CB57589130B993DE4"/>
                </w:placeholder>
                <w:showingPlcHdr/>
              </w:sdtPr>
              <w:sdtEndPr/>
              <w:sdtContent>
                <w:r w:rsidR="009B480C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B480C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3D39EC" w:rsidRPr="00DB76CD" w:rsidTr="00656175">
        <w:trPr>
          <w:trHeight w:val="44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:rsidTr="00656175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392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  <w:p w:rsidR="003D39EC" w:rsidRPr="00DB76CD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(Bitte berücksichtigen Sie, dass die im Antrag benannten Ausgaben für diese Förderposition gebunden sind und nicht in anderen Förderanträgen berücksichtigt werden können.)</w:t>
            </w:r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Pr="00DB76CD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DB76CD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25E5B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DB76CD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Sachausgaben</w:t>
            </w:r>
          </w:p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(Honorare sind den Sachausgaben zuzurechnen)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E5B" w:rsidRPr="00DB76CD" w:rsidRDefault="009126AF" w:rsidP="009B480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placeholder>
                  <w:docPart w:val="B12DAC047F3540A08117F342E29115BF"/>
                </w:placeholder>
                <w:showingPlcHdr/>
              </w:sdtPr>
              <w:sdtEndPr/>
              <w:sdtContent>
                <w:bookmarkStart w:id="0" w:name="_GoBack"/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bookmarkEnd w:id="0"/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+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Personalausgaben</w:t>
            </w:r>
          </w:p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(Sozialversicherungspflichtige Beschäftigungsverhältnisse inkl. geringfügiger Beschäftigungsverhältnisse)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25E5B" w:rsidRPr="00DB76CD" w:rsidRDefault="00925E5B" w:rsidP="00F132F8">
            <w:pPr>
              <w:rPr>
                <w:rFonts w:ascii="Arial" w:hAnsi="Arial" w:cs="Arial"/>
              </w:rPr>
            </w:pPr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2B3770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84912258"/>
                <w:placeholder>
                  <w:docPart w:val="5474FEEAFE6E4F2D9A9DD5CC32EB79D7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finanzielle Beiträge von Teilnehmerinnen und Teilnehmern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25E5B" w:rsidRPr="00DB76CD" w:rsidRDefault="009126AF" w:rsidP="00644A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placeholder>
                  <w:docPart w:val="5DE41D047A6B44A38304202245D380B5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Leistungen Dritter ohne öffentliche Förderung</w:t>
            </w:r>
          </w:p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(z. B. zweckgebundene Spenden, Förderung des Bundesverbandes, etc.)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placeholder>
                  <w:docPart w:val="A2328B234DE24CA8AC66B0E2CA985D32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förderfähige Gesamtausgaben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placeholder>
                  <w:docPart w:val="456C428122D642778E10BB098F7F900B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Eigenanteil des Antragsstellers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placeholder>
                  <w:docPart w:val="9F70BACB414247DA891E658273DCB370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beantragte öffentliche Förderung ohne die beantragte Förderung</w:t>
            </w:r>
          </w:p>
          <w:p w:rsidR="00925E5B" w:rsidRPr="00925E5B" w:rsidRDefault="00925E5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(z. B. kommunale Förderung, Förderung des Landes, Bundes oder der EU)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placeholder>
                  <w:docPart w:val="3243F22AE3914ADCBE800DFED3F8A2D3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  <w:tr w:rsidR="00925E5B" w:rsidRPr="00DB76CD" w:rsidTr="00656175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E5B" w:rsidRPr="00925E5B" w:rsidRDefault="00925E5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925E5B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925E5B" w:rsidRDefault="00925E5B" w:rsidP="00F132F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925E5B">
              <w:rPr>
                <w:rFonts w:ascii="Arial" w:hAnsi="Arial" w:cs="Arial"/>
                <w:spacing w:val="-2"/>
                <w:sz w:val="16"/>
                <w:szCs w:val="16"/>
              </w:rPr>
              <w:t>beantragte Förderung aus Mitteln der Sportjugend im Landessportbund Nordrhein-Westfalen e. V.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E5B" w:rsidRPr="00DB76CD" w:rsidRDefault="009126AF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placeholder>
                  <w:docPart w:val="432284AA4D91471AA91EFE923891EB8A"/>
                </w:placeholder>
                <w:showingPlcHdr/>
              </w:sdtPr>
              <w:sdtEndPr/>
              <w:sdtContent>
                <w:r w:rsidR="00925E5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925E5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tbl>
      <w:tblPr>
        <w:tblpPr w:leftFromText="141" w:rightFromText="141" w:vertAnchor="text" w:tblpY="1"/>
        <w:tblOverlap w:val="never"/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9192"/>
      </w:tblGrid>
      <w:tr w:rsidR="00DB76CD" w:rsidRPr="00DB76CD" w:rsidTr="00925E5B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32D6" w:rsidRPr="00DB76CD" w:rsidRDefault="002B3770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6503" w:rsidRDefault="00CA32D6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:rsidR="00CA32D6" w:rsidRPr="00DB76CD" w:rsidRDefault="00DF6503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Pr="00DB76CD">
              <w:rPr>
                <w:rFonts w:ascii="Arial" w:hAnsi="Arial" w:cs="Arial"/>
                <w:spacing w:val="-2"/>
                <w:sz w:val="16"/>
              </w:rPr>
              <w:t>sofern erforderlich, bitte weitere Ausführungen als Anlage beifügen)</w:t>
            </w:r>
          </w:p>
        </w:tc>
      </w:tr>
      <w:tr w:rsidR="001E7354" w:rsidRPr="00DB76CD" w:rsidTr="00925E5B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1E7354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354" w:rsidRPr="00DB76CD" w:rsidRDefault="009126AF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showingPlcHdr/>
              </w:sdtPr>
              <w:sdtEndPr/>
              <w:sdtContent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sdtContent>
            </w:sdt>
          </w:p>
        </w:tc>
      </w:tr>
    </w:tbl>
    <w:p w:rsidR="002B3770" w:rsidRDefault="002B3770">
      <w:r>
        <w:br w:type="page"/>
      </w:r>
    </w:p>
    <w:tbl>
      <w:tblPr>
        <w:tblpPr w:leftFromText="141" w:rightFromText="141" w:vertAnchor="text" w:tblpY="1"/>
        <w:tblOverlap w:val="never"/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955"/>
        <w:gridCol w:w="3875"/>
      </w:tblGrid>
      <w:tr w:rsidR="00DB76CD" w:rsidRPr="00DB76CD" w:rsidTr="00925E5B"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6CD" w:rsidRPr="00DB76CD" w:rsidRDefault="00DB76CD" w:rsidP="00925E5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2B3770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</w:t>
            </w:r>
            <w:r w:rsidR="00925E5B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126AF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28245053" w:edGrp="everyone"/>
                <w:r w:rsidR="00925E5B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128245053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Angaben im Antrag vollständig und richtig sind.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841351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847841351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75316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374622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9374622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424433376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permEnd w:id="424433376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1295352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861295352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7256379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037256379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67385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1808047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51808047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Pr="0055542A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Weiterleitung der Fördermittel beantragt.</w:t>
            </w:r>
          </w:p>
        </w:tc>
      </w:tr>
      <w:tr w:rsidR="002B3770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770" w:rsidRDefault="002B3770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770" w:rsidRDefault="009126AF" w:rsidP="00CE0DB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5630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2813466" w:edGrp="everyone"/>
                <w:r w:rsidR="002B3770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572813466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3770" w:rsidRPr="0055542A" w:rsidRDefault="002B3770" w:rsidP="00CE0DBC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 der Maßnahme noch nicht begonnen wurde und er den vorzeitigen Maßnahmebeginn beantragt.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4070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2414329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02414329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Pr="00CC600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3347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1173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751173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Pr="0055542A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 Gesamtfinanzierung der Maßnahme gesichert ist.</w:t>
            </w:r>
          </w:p>
        </w:tc>
      </w:tr>
      <w:tr w:rsidR="00925E5B" w:rsidTr="00925E5B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5E5B" w:rsidRDefault="00925E5B" w:rsidP="00925E5B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126AF" w:rsidP="00925E5B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9150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646173" w:edGrp="everyone"/>
                <w:r w:rsidR="00925E5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07646173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5E5B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925E5B" w:rsidRPr="00DB76CD" w:rsidTr="00925E5B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Default="00925E5B" w:rsidP="00925E5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tcBorders>
              <w:top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925E5B" w:rsidRPr="00DB76CD" w:rsidTr="00925E5B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925E5B" w:rsidRPr="00DB76CD" w:rsidTr="00925E5B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925E5B" w:rsidRPr="00DB76CD" w:rsidTr="00925E5B">
        <w:trPr>
          <w:trHeight w:val="300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:rsidR="00925E5B" w:rsidRPr="00DB76CD" w:rsidRDefault="00925E5B" w:rsidP="00925E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:rsidR="00F67900" w:rsidRPr="00DB76CD" w:rsidRDefault="00925E5B" w:rsidP="0034703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F67900" w:rsidRPr="00DB76CD" w:rsidSect="00925E5B">
      <w:headerReference w:type="default" r:id="rId9"/>
      <w:footerReference w:type="default" r:id="rId10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88" w:rsidRDefault="00372588" w:rsidP="009F51D3">
      <w:r>
        <w:separator/>
      </w:r>
    </w:p>
  </w:endnote>
  <w:endnote w:type="continuationSeparator" w:id="0">
    <w:p w:rsidR="00372588" w:rsidRDefault="00372588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9126AF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9126AF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88" w:rsidRDefault="00372588" w:rsidP="009F51D3">
      <w:r>
        <w:separator/>
      </w:r>
    </w:p>
  </w:footnote>
  <w:footnote w:type="continuationSeparator" w:id="0">
    <w:p w:rsidR="00372588" w:rsidRDefault="00372588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AEF80" wp14:editId="2EE2B48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" strokecolor="black [3213]">
              <w10:wrap anchorx="page" anchory="page"/>
            </v:line>
          </w:pict>
        </mc:Fallback>
      </mc:AlternateContent>
    </w:r>
  </w:p>
  <w:p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46D45" wp14:editId="5850BBD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mQq2OliLDeHC5mg+THz50gmZSto=" w:salt="sTEdyme4NKiIwPyZVs8q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764B"/>
    <w:rsid w:val="000D16A2"/>
    <w:rsid w:val="000D29D8"/>
    <w:rsid w:val="000D3453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6C7F"/>
    <w:rsid w:val="002A62E8"/>
    <w:rsid w:val="002B06A1"/>
    <w:rsid w:val="002B1510"/>
    <w:rsid w:val="002B3770"/>
    <w:rsid w:val="002B6238"/>
    <w:rsid w:val="002B680C"/>
    <w:rsid w:val="002D100A"/>
    <w:rsid w:val="002D3D8C"/>
    <w:rsid w:val="002E14B2"/>
    <w:rsid w:val="002E3428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47030"/>
    <w:rsid w:val="003544D9"/>
    <w:rsid w:val="003558E2"/>
    <w:rsid w:val="00360607"/>
    <w:rsid w:val="00360DBB"/>
    <w:rsid w:val="00364EC9"/>
    <w:rsid w:val="00366DF7"/>
    <w:rsid w:val="00370681"/>
    <w:rsid w:val="00372588"/>
    <w:rsid w:val="00375DD5"/>
    <w:rsid w:val="00381B14"/>
    <w:rsid w:val="00381CF9"/>
    <w:rsid w:val="00382FFD"/>
    <w:rsid w:val="003842C9"/>
    <w:rsid w:val="003904E4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5194"/>
    <w:rsid w:val="00436ADC"/>
    <w:rsid w:val="0044152F"/>
    <w:rsid w:val="00442AFF"/>
    <w:rsid w:val="00442D11"/>
    <w:rsid w:val="00444057"/>
    <w:rsid w:val="00461165"/>
    <w:rsid w:val="00461313"/>
    <w:rsid w:val="00461B85"/>
    <w:rsid w:val="00462BB2"/>
    <w:rsid w:val="00464556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56175"/>
    <w:rsid w:val="006655A9"/>
    <w:rsid w:val="00666130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8391A"/>
    <w:rsid w:val="00784205"/>
    <w:rsid w:val="00796DBF"/>
    <w:rsid w:val="00797797"/>
    <w:rsid w:val="007A29B4"/>
    <w:rsid w:val="007B1019"/>
    <w:rsid w:val="007B10B4"/>
    <w:rsid w:val="007C07A9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F24BA"/>
    <w:rsid w:val="008F449E"/>
    <w:rsid w:val="008F797E"/>
    <w:rsid w:val="008F7B98"/>
    <w:rsid w:val="00905B88"/>
    <w:rsid w:val="00906E76"/>
    <w:rsid w:val="009126AF"/>
    <w:rsid w:val="00915DEF"/>
    <w:rsid w:val="0091603F"/>
    <w:rsid w:val="00916650"/>
    <w:rsid w:val="009243FA"/>
    <w:rsid w:val="00924729"/>
    <w:rsid w:val="00924A7E"/>
    <w:rsid w:val="00925E5B"/>
    <w:rsid w:val="00926475"/>
    <w:rsid w:val="009408FA"/>
    <w:rsid w:val="00942D2C"/>
    <w:rsid w:val="00944BBA"/>
    <w:rsid w:val="009474CB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A024D1"/>
    <w:rsid w:val="00A135F4"/>
    <w:rsid w:val="00A13EE1"/>
    <w:rsid w:val="00A15AA6"/>
    <w:rsid w:val="00A20FA2"/>
    <w:rsid w:val="00A2247E"/>
    <w:rsid w:val="00A239BC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B118B6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64BE"/>
    <w:rsid w:val="00C90896"/>
    <w:rsid w:val="00C93ABF"/>
    <w:rsid w:val="00CA0BCD"/>
    <w:rsid w:val="00CA2F21"/>
    <w:rsid w:val="00CA32D6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E5A"/>
    <w:rsid w:val="00D20399"/>
    <w:rsid w:val="00D221EC"/>
    <w:rsid w:val="00D24C71"/>
    <w:rsid w:val="00D2630A"/>
    <w:rsid w:val="00D3058E"/>
    <w:rsid w:val="00D30E61"/>
    <w:rsid w:val="00D35710"/>
    <w:rsid w:val="00D51096"/>
    <w:rsid w:val="00D53F00"/>
    <w:rsid w:val="00D549C8"/>
    <w:rsid w:val="00D553E9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7624"/>
    <w:rsid w:val="00DE1BFF"/>
    <w:rsid w:val="00DE282C"/>
    <w:rsid w:val="00DE7988"/>
    <w:rsid w:val="00DF6503"/>
    <w:rsid w:val="00E03941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B3D6D"/>
    <w:rsid w:val="00EC6808"/>
    <w:rsid w:val="00EC6E24"/>
    <w:rsid w:val="00ED24CD"/>
    <w:rsid w:val="00ED6765"/>
    <w:rsid w:val="00EE2FA9"/>
    <w:rsid w:val="00EE4E2C"/>
    <w:rsid w:val="00EF172A"/>
    <w:rsid w:val="00F03E0C"/>
    <w:rsid w:val="00F132B9"/>
    <w:rsid w:val="00F132F8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2205"/>
    <w:rsid w:val="00F54D7B"/>
    <w:rsid w:val="00F67900"/>
    <w:rsid w:val="00F76C03"/>
    <w:rsid w:val="00F83ECC"/>
    <w:rsid w:val="00F90FA0"/>
    <w:rsid w:val="00FA14BF"/>
    <w:rsid w:val="00FA30F8"/>
    <w:rsid w:val="00FA4A88"/>
    <w:rsid w:val="00FA5797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C22BAF2D0FC4E1CB57589130B99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AB0FF-A849-4671-BA1B-6CABFD672AD1}"/>
      </w:docPartPr>
      <w:docPartBody>
        <w:p w:rsidR="00393581" w:rsidRDefault="005562FD" w:rsidP="005562FD">
          <w:pPr>
            <w:pStyle w:val="8C22BAF2D0FC4E1CB57589130B993DE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12DAC047F3540A08117F342E2911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D9B62-EDBD-487B-90F2-D981CCE2DD80}"/>
      </w:docPartPr>
      <w:docPartBody>
        <w:p w:rsidR="007D2293" w:rsidRDefault="00C54FCC" w:rsidP="00C54FCC">
          <w:pPr>
            <w:pStyle w:val="B12DAC047F3540A08117F342E29115BF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474FEEAFE6E4F2D9A9DD5CC32EB7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5CEC4-F55A-4FC1-8590-1BD4A6429280}"/>
      </w:docPartPr>
      <w:docPartBody>
        <w:p w:rsidR="007D2293" w:rsidRDefault="00C54FCC" w:rsidP="00C54FCC">
          <w:pPr>
            <w:pStyle w:val="5474FEEAFE6E4F2D9A9DD5CC32EB79D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DE41D047A6B44A38304202245D38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9F029-1B4C-4BCF-8E41-4BF18A525FB2}"/>
      </w:docPartPr>
      <w:docPartBody>
        <w:p w:rsidR="007D2293" w:rsidRDefault="00C54FCC" w:rsidP="00C54FCC">
          <w:pPr>
            <w:pStyle w:val="5DE41D047A6B44A38304202245D380B5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A2328B234DE24CA8AC66B0E2CA985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488A7-8DEB-406B-A97D-0C4B8E374021}"/>
      </w:docPartPr>
      <w:docPartBody>
        <w:p w:rsidR="007D2293" w:rsidRDefault="00C54FCC" w:rsidP="00C54FCC">
          <w:pPr>
            <w:pStyle w:val="A2328B234DE24CA8AC66B0E2CA985D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56C428122D642778E10BB098F7F9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D5235-1F41-47BE-9474-989A7462CDF7}"/>
      </w:docPartPr>
      <w:docPartBody>
        <w:p w:rsidR="007D2293" w:rsidRDefault="00C54FCC" w:rsidP="00C54FCC">
          <w:pPr>
            <w:pStyle w:val="456C428122D642778E10BB098F7F900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9F70BACB414247DA891E658273DCB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227B5-BD9C-49B5-A700-FC377B6E30E1}"/>
      </w:docPartPr>
      <w:docPartBody>
        <w:p w:rsidR="007D2293" w:rsidRDefault="00C54FCC" w:rsidP="00C54FCC">
          <w:pPr>
            <w:pStyle w:val="9F70BACB414247DA891E658273DCB370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3243F22AE3914ADCBE800DFED3F8A2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E8D43-381F-481C-A95D-CDE6D17AF4EA}"/>
      </w:docPartPr>
      <w:docPartBody>
        <w:p w:rsidR="007D2293" w:rsidRDefault="00C54FCC" w:rsidP="00C54FCC">
          <w:pPr>
            <w:pStyle w:val="3243F22AE3914ADCBE800DFED3F8A2D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32284AA4D91471AA91EFE923891E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B440D-46D6-42C4-B992-49C0B3508D3F}"/>
      </w:docPartPr>
      <w:docPartBody>
        <w:p w:rsidR="007D2293" w:rsidRDefault="00C54FCC" w:rsidP="00C54FCC">
          <w:pPr>
            <w:pStyle w:val="432284AA4D91471AA91EFE923891EB8A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3"/>
    <w:rsid w:val="00172CFF"/>
    <w:rsid w:val="00185374"/>
    <w:rsid w:val="001B57AB"/>
    <w:rsid w:val="001D2597"/>
    <w:rsid w:val="002331EC"/>
    <w:rsid w:val="002D0960"/>
    <w:rsid w:val="002D1445"/>
    <w:rsid w:val="00393581"/>
    <w:rsid w:val="003B7478"/>
    <w:rsid w:val="004C1452"/>
    <w:rsid w:val="004F09A6"/>
    <w:rsid w:val="005562FD"/>
    <w:rsid w:val="005900B4"/>
    <w:rsid w:val="0061177F"/>
    <w:rsid w:val="006A12C0"/>
    <w:rsid w:val="006B30F6"/>
    <w:rsid w:val="007D2293"/>
    <w:rsid w:val="00814433"/>
    <w:rsid w:val="0083105D"/>
    <w:rsid w:val="00835176"/>
    <w:rsid w:val="008E2D66"/>
    <w:rsid w:val="00AB46D2"/>
    <w:rsid w:val="00AC4192"/>
    <w:rsid w:val="00B6750F"/>
    <w:rsid w:val="00BD2D44"/>
    <w:rsid w:val="00BD6EE7"/>
    <w:rsid w:val="00C54FCC"/>
    <w:rsid w:val="00DE7008"/>
    <w:rsid w:val="00DF6B2C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CC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12DAC047F3540A08117F342E29115BF">
    <w:name w:val="B12DAC047F3540A08117F342E29115BF"/>
    <w:rsid w:val="00C54FCC"/>
  </w:style>
  <w:style w:type="paragraph" w:customStyle="1" w:styleId="5474FEEAFE6E4F2D9A9DD5CC32EB79D7">
    <w:name w:val="5474FEEAFE6E4F2D9A9DD5CC32EB79D7"/>
    <w:rsid w:val="00C54FCC"/>
  </w:style>
  <w:style w:type="paragraph" w:customStyle="1" w:styleId="5DE41D047A6B44A38304202245D380B5">
    <w:name w:val="5DE41D047A6B44A38304202245D380B5"/>
    <w:rsid w:val="00C54FCC"/>
  </w:style>
  <w:style w:type="paragraph" w:customStyle="1" w:styleId="A2328B234DE24CA8AC66B0E2CA985D32">
    <w:name w:val="A2328B234DE24CA8AC66B0E2CA985D32"/>
    <w:rsid w:val="00C54FCC"/>
  </w:style>
  <w:style w:type="paragraph" w:customStyle="1" w:styleId="456C428122D642778E10BB098F7F900B">
    <w:name w:val="456C428122D642778E10BB098F7F900B"/>
    <w:rsid w:val="00C54FCC"/>
  </w:style>
  <w:style w:type="paragraph" w:customStyle="1" w:styleId="9F70BACB414247DA891E658273DCB370">
    <w:name w:val="9F70BACB414247DA891E658273DCB370"/>
    <w:rsid w:val="00C54FCC"/>
  </w:style>
  <w:style w:type="paragraph" w:customStyle="1" w:styleId="3243F22AE3914ADCBE800DFED3F8A2D3">
    <w:name w:val="3243F22AE3914ADCBE800DFED3F8A2D3"/>
    <w:rsid w:val="00C54FCC"/>
  </w:style>
  <w:style w:type="paragraph" w:customStyle="1" w:styleId="432284AA4D91471AA91EFE923891EB8A">
    <w:name w:val="432284AA4D91471AA91EFE923891EB8A"/>
    <w:rsid w:val="00C54F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CC"/>
    <w:rPr>
      <w:color w:val="808080"/>
    </w:rPr>
  </w:style>
  <w:style w:type="paragraph" w:customStyle="1" w:styleId="6A1D8D7F97F14796954DC3D71E539F20">
    <w:name w:val="6A1D8D7F97F14796954DC3D71E539F20"/>
    <w:rsid w:val="00814433"/>
  </w:style>
  <w:style w:type="paragraph" w:customStyle="1" w:styleId="C899283B622F4AC7BF2ADF120A2A7EE4">
    <w:name w:val="C899283B622F4AC7BF2ADF120A2A7EE4"/>
    <w:rsid w:val="00814433"/>
  </w:style>
  <w:style w:type="paragraph" w:customStyle="1" w:styleId="E4F0943E6A4D4324BFE72F3E18FD0215">
    <w:name w:val="E4F0943E6A4D4324BFE72F3E18FD0215"/>
    <w:rsid w:val="00814433"/>
  </w:style>
  <w:style w:type="paragraph" w:customStyle="1" w:styleId="B62BC864502E4A8D97878CBA146FEE39">
    <w:name w:val="B62BC864502E4A8D97878CBA146FEE39"/>
    <w:rsid w:val="00814433"/>
  </w:style>
  <w:style w:type="paragraph" w:customStyle="1" w:styleId="249DD0F2FA9F4126AEDA9BEEB2373176">
    <w:name w:val="249DD0F2FA9F4126AEDA9BEEB2373176"/>
    <w:rsid w:val="00814433"/>
  </w:style>
  <w:style w:type="paragraph" w:customStyle="1" w:styleId="07362E55EA3F4E4384BD3C774E25D788">
    <w:name w:val="07362E55EA3F4E4384BD3C774E25D788"/>
    <w:rsid w:val="00814433"/>
  </w:style>
  <w:style w:type="paragraph" w:customStyle="1" w:styleId="FA97B55E528E43DABBB90CBE4143F859">
    <w:name w:val="FA97B55E528E43DABBB90CBE4143F859"/>
    <w:rsid w:val="00814433"/>
  </w:style>
  <w:style w:type="paragraph" w:customStyle="1" w:styleId="DEEBA0C5CBBE41359A9021E26843615C">
    <w:name w:val="DEEBA0C5CBBE41359A9021E26843615C"/>
    <w:rsid w:val="00814433"/>
  </w:style>
  <w:style w:type="paragraph" w:customStyle="1" w:styleId="A0389F2F24B148C4BDFF277C2625C7A8">
    <w:name w:val="A0389F2F24B148C4BDFF277C2625C7A8"/>
    <w:rsid w:val="00814433"/>
  </w:style>
  <w:style w:type="paragraph" w:customStyle="1" w:styleId="45741ACCDDBD4C43A43AE0B66B1A16ED">
    <w:name w:val="45741ACCDDBD4C43A43AE0B66B1A16ED"/>
    <w:rsid w:val="00814433"/>
  </w:style>
  <w:style w:type="paragraph" w:customStyle="1" w:styleId="91B8BF9C2F544782A256E60D3EFC0E39">
    <w:name w:val="91B8BF9C2F544782A256E60D3EFC0E39"/>
    <w:rsid w:val="00814433"/>
  </w:style>
  <w:style w:type="paragraph" w:customStyle="1" w:styleId="938CF408F05F42DBB6CD1FB033EC1D8E">
    <w:name w:val="938CF408F05F42DBB6CD1FB033EC1D8E"/>
    <w:rsid w:val="00814433"/>
  </w:style>
  <w:style w:type="paragraph" w:customStyle="1" w:styleId="6328E27FFD334CD2B1917D4F58BC1667">
    <w:name w:val="6328E27FFD334CD2B1917D4F58BC1667"/>
    <w:rsid w:val="00814433"/>
  </w:style>
  <w:style w:type="paragraph" w:customStyle="1" w:styleId="ED9837CE5A2F4B6382038D5AEF14A499">
    <w:name w:val="ED9837CE5A2F4B6382038D5AEF14A499"/>
    <w:rsid w:val="00814433"/>
  </w:style>
  <w:style w:type="paragraph" w:customStyle="1" w:styleId="8CAAFE8E43D34644B31D394CEB395F62">
    <w:name w:val="8CAAFE8E43D34644B31D394CEB395F62"/>
    <w:rsid w:val="00814433"/>
  </w:style>
  <w:style w:type="paragraph" w:customStyle="1" w:styleId="414A9BBB82154ADDB47ACC1184AAA2D1">
    <w:name w:val="414A9BBB82154ADDB47ACC1184AAA2D1"/>
    <w:rsid w:val="008E2D66"/>
  </w:style>
  <w:style w:type="paragraph" w:customStyle="1" w:styleId="1686204DC97D4BC686F25EBF888CE2EE">
    <w:name w:val="1686204DC97D4BC686F25EBF888CE2EE"/>
    <w:rsid w:val="008E2D66"/>
  </w:style>
  <w:style w:type="paragraph" w:customStyle="1" w:styleId="6FFB6E7A4D674EB8A17612814116E25A">
    <w:name w:val="6FFB6E7A4D674EB8A17612814116E25A"/>
    <w:rsid w:val="008E2D66"/>
  </w:style>
  <w:style w:type="paragraph" w:customStyle="1" w:styleId="5545C17DA8FC4C2698F9F46CD9435A11">
    <w:name w:val="5545C17DA8FC4C2698F9F46CD9435A11"/>
    <w:rsid w:val="008E2D66"/>
  </w:style>
  <w:style w:type="paragraph" w:customStyle="1" w:styleId="11D3161FCE1445DF96174317FCB0ACDC">
    <w:name w:val="11D3161FCE1445DF96174317FCB0ACDC"/>
    <w:rsid w:val="008E2D66"/>
  </w:style>
  <w:style w:type="paragraph" w:customStyle="1" w:styleId="29447913948D46288C875FF37422B88A">
    <w:name w:val="29447913948D46288C875FF37422B88A"/>
    <w:rsid w:val="008E2D66"/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49DD0F2FA9F4126AEDA9BEEB23731761">
    <w:name w:val="249DD0F2FA9F4126AEDA9BEEB2373176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A97B55E528E43DABBB90CBE4143F8591">
    <w:name w:val="FA97B55E528E43DABBB90CBE4143F85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DEEBA0C5CBBE41359A9021E26843615C1">
    <w:name w:val="DEEBA0C5CBBE41359A9021E26843615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0389F2F24B148C4BDFF277C2625C7A81">
    <w:name w:val="A0389F2F24B148C4BDFF277C2625C7A8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5741ACCDDBD4C43A43AE0B66B1A16ED1">
    <w:name w:val="45741ACCDDBD4C43A43AE0B66B1A16ED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1B8BF9C2F544782A256E60D3EFC0E391">
    <w:name w:val="91B8BF9C2F544782A256E60D3EFC0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414A9BBB82154ADDB47ACC1184AAA2D11">
    <w:name w:val="414A9BBB82154ADDB47ACC1184AAA2D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686204DC97D4BC686F25EBF888CE2EE1">
    <w:name w:val="1686204DC97D4BC686F25EBF888CE2EE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6FFB6E7A4D674EB8A17612814116E25A1">
    <w:name w:val="6FFB6E7A4D674EB8A17612814116E25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545C17DA8FC4C2698F9F46CD9435A111">
    <w:name w:val="5545C17DA8FC4C2698F9F46CD9435A11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D3161FCE1445DF96174317FCB0ACDC1">
    <w:name w:val="11D3161FCE1445DF96174317FCB0ACDC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9447913948D46288C875FF37422B88A1">
    <w:name w:val="29447913948D46288C875FF37422B88A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AAFE8E43D34644B31D394CEB395F621">
    <w:name w:val="8CAAFE8E43D34644B31D394CEB395F62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FFF48EF8DFF49A395F779B07EC7A8B3">
    <w:name w:val="EFFF48EF8DFF49A395F779B07EC7A8B3"/>
    <w:rsid w:val="002331EC"/>
  </w:style>
  <w:style w:type="paragraph" w:customStyle="1" w:styleId="C959520ECA9A4D7DBA61700C0ED530BD">
    <w:name w:val="C959520ECA9A4D7DBA61700C0ED530BD"/>
    <w:rsid w:val="00835176"/>
  </w:style>
  <w:style w:type="paragraph" w:customStyle="1" w:styleId="09423775AF51432F85B0F5349586928E">
    <w:name w:val="09423775AF51432F85B0F5349586928E"/>
    <w:rsid w:val="00835176"/>
  </w:style>
  <w:style w:type="paragraph" w:customStyle="1" w:styleId="6E44460848F2499DABC37611CFE808EF">
    <w:name w:val="6E44460848F2499DABC37611CFE808EF"/>
    <w:rsid w:val="00835176"/>
  </w:style>
  <w:style w:type="paragraph" w:customStyle="1" w:styleId="2AACC717785744CA847892F5CB7E1D44">
    <w:name w:val="2AACC717785744CA847892F5CB7E1D44"/>
    <w:rsid w:val="00835176"/>
  </w:style>
  <w:style w:type="paragraph" w:customStyle="1" w:styleId="E87396749901474F88A83DCA9AAB4089">
    <w:name w:val="E87396749901474F88A83DCA9AAB4089"/>
    <w:rsid w:val="00835176"/>
  </w:style>
  <w:style w:type="paragraph" w:customStyle="1" w:styleId="ABD8FD19B049462A9FAF610456F02C63">
    <w:name w:val="ABD8FD19B049462A9FAF610456F02C63"/>
    <w:rsid w:val="00835176"/>
  </w:style>
  <w:style w:type="paragraph" w:customStyle="1" w:styleId="633A9B78C4D94EFCA95404C9D896A109">
    <w:name w:val="633A9B78C4D94EFCA95404C9D896A109"/>
    <w:rsid w:val="00835176"/>
  </w:style>
  <w:style w:type="paragraph" w:customStyle="1" w:styleId="1D8CAAA478EB44F9982953051461C43F">
    <w:name w:val="1D8CAAA478EB44F9982953051461C43F"/>
    <w:rsid w:val="00835176"/>
  </w:style>
  <w:style w:type="paragraph" w:customStyle="1" w:styleId="98CA8A05A9B149DCB7DDBDA0FC092555">
    <w:name w:val="98CA8A05A9B149DCB7DDBDA0FC092555"/>
    <w:rsid w:val="00835176"/>
  </w:style>
  <w:style w:type="paragraph" w:customStyle="1" w:styleId="C43D4DDB395E4F18AC7BA70DC2313370">
    <w:name w:val="C43D4DDB395E4F18AC7BA70DC2313370"/>
    <w:rsid w:val="00835176"/>
  </w:style>
  <w:style w:type="paragraph" w:customStyle="1" w:styleId="59D8B6E1FF3441629E59A7E7FFCDEC34">
    <w:name w:val="59D8B6E1FF3441629E59A7E7FFCDEC34"/>
    <w:rsid w:val="00835176"/>
  </w:style>
  <w:style w:type="paragraph" w:customStyle="1" w:styleId="BA68EA9543BA4B2DB07F6CDCA4207E72">
    <w:name w:val="BA68EA9543BA4B2DB07F6CDCA4207E72"/>
    <w:rsid w:val="00835176"/>
  </w:style>
  <w:style w:type="paragraph" w:customStyle="1" w:styleId="7553B62462DA4DD481922E7C48711E39">
    <w:name w:val="7553B62462DA4DD481922E7C48711E39"/>
    <w:rsid w:val="00DF6B2C"/>
  </w:style>
  <w:style w:type="paragraph" w:customStyle="1" w:styleId="2304C6ECF3274A00B36AFCA8E6E3DE79">
    <w:name w:val="2304C6ECF3274A00B36AFCA8E6E3DE79"/>
    <w:rsid w:val="0083105D"/>
  </w:style>
  <w:style w:type="paragraph" w:customStyle="1" w:styleId="ADA001F2AB1349BD9D067C7F6C4A941A">
    <w:name w:val="ADA001F2AB1349BD9D067C7F6C4A941A"/>
    <w:rsid w:val="0083105D"/>
  </w:style>
  <w:style w:type="paragraph" w:customStyle="1" w:styleId="D4A72539BD7E4EF1AE09E208E2426E16">
    <w:name w:val="D4A72539BD7E4EF1AE09E208E2426E16"/>
    <w:rsid w:val="0083105D"/>
  </w:style>
  <w:style w:type="paragraph" w:customStyle="1" w:styleId="8222AF44571144888A1E342CCF45A120">
    <w:name w:val="8222AF44571144888A1E342CCF45A120"/>
    <w:rsid w:val="0083105D"/>
  </w:style>
  <w:style w:type="paragraph" w:customStyle="1" w:styleId="558B61DC4E2B4DE0AABCB92F06E5E807">
    <w:name w:val="558B61DC4E2B4DE0AABCB92F06E5E807"/>
    <w:rsid w:val="0083105D"/>
  </w:style>
  <w:style w:type="paragraph" w:customStyle="1" w:styleId="84E75082E19549E9AA03564FAD91B2EF">
    <w:name w:val="84E75082E19549E9AA03564FAD91B2EF"/>
    <w:rsid w:val="0083105D"/>
  </w:style>
  <w:style w:type="paragraph" w:customStyle="1" w:styleId="BD8FE8E698AC4CE1A3B724E567B3D63E">
    <w:name w:val="BD8FE8E698AC4CE1A3B724E567B3D63E"/>
    <w:rsid w:val="0083105D"/>
  </w:style>
  <w:style w:type="paragraph" w:customStyle="1" w:styleId="F1E781D62A5146C395C6FD4035BBF313">
    <w:name w:val="F1E781D62A5146C395C6FD4035BBF313"/>
    <w:rsid w:val="0083105D"/>
  </w:style>
  <w:style w:type="paragraph" w:customStyle="1" w:styleId="AE7E4A1BA7AC4D09B5B43984C006250C">
    <w:name w:val="AE7E4A1BA7AC4D09B5B43984C006250C"/>
    <w:rsid w:val="0083105D"/>
  </w:style>
  <w:style w:type="paragraph" w:customStyle="1" w:styleId="8264182228374A2FB751B11E4203C7C4">
    <w:name w:val="8264182228374A2FB751B11E4203C7C4"/>
    <w:rsid w:val="0083105D"/>
  </w:style>
  <w:style w:type="paragraph" w:customStyle="1" w:styleId="06DE452C57C94BF4B4E238EBACE76CC7">
    <w:name w:val="06DE452C57C94BF4B4E238EBACE76CC7"/>
    <w:rsid w:val="0083105D"/>
  </w:style>
  <w:style w:type="paragraph" w:customStyle="1" w:styleId="90C7BCFE8EBC43F3B696FC60C40A53FE">
    <w:name w:val="90C7BCFE8EBC43F3B696FC60C40A53FE"/>
    <w:rsid w:val="0083105D"/>
  </w:style>
  <w:style w:type="paragraph" w:customStyle="1" w:styleId="90A3797F1FF849A8AF016216BE7BABA3">
    <w:name w:val="90A3797F1FF849A8AF016216BE7BABA3"/>
    <w:rsid w:val="0083105D"/>
  </w:style>
  <w:style w:type="paragraph" w:customStyle="1" w:styleId="89B93E9332364AA9B9CF125BC1776EF2">
    <w:name w:val="89B93E9332364AA9B9CF125BC1776EF2"/>
    <w:rsid w:val="0083105D"/>
  </w:style>
  <w:style w:type="paragraph" w:customStyle="1" w:styleId="6A4E825A7BC94D058ECB5F94A46F35A2">
    <w:name w:val="6A4E825A7BC94D058ECB5F94A46F35A2"/>
    <w:rsid w:val="00B6750F"/>
  </w:style>
  <w:style w:type="paragraph" w:customStyle="1" w:styleId="77F57BA17B3048DE8E5171489D18BE1B">
    <w:name w:val="77F57BA17B3048DE8E5171489D18BE1B"/>
    <w:rsid w:val="004C1452"/>
  </w:style>
  <w:style w:type="paragraph" w:customStyle="1" w:styleId="202D5D5865CC4E598D4BE4B3FEE96A38">
    <w:name w:val="202D5D5865CC4E598D4BE4B3FEE96A38"/>
    <w:rsid w:val="004C1452"/>
  </w:style>
  <w:style w:type="paragraph" w:customStyle="1" w:styleId="894C016CAF1542EBA37ADB84F244A8BC">
    <w:name w:val="894C016CAF1542EBA37ADB84F244A8BC"/>
    <w:rsid w:val="004C1452"/>
  </w:style>
  <w:style w:type="paragraph" w:customStyle="1" w:styleId="ADA03B654C4B4DC8853BDCED680FC416">
    <w:name w:val="ADA03B654C4B4DC8853BDCED680FC416"/>
    <w:rsid w:val="004C1452"/>
  </w:style>
  <w:style w:type="paragraph" w:customStyle="1" w:styleId="C57B86C6BB094B9084740500B551BC9F">
    <w:name w:val="C57B86C6BB094B9084740500B551BC9F"/>
    <w:rsid w:val="004C1452"/>
  </w:style>
  <w:style w:type="paragraph" w:customStyle="1" w:styleId="454C643732144B0B8994B369F3DF23BD">
    <w:name w:val="454C643732144B0B8994B369F3DF23BD"/>
    <w:rsid w:val="004C1452"/>
  </w:style>
  <w:style w:type="paragraph" w:customStyle="1" w:styleId="3AABAF7938504D05BA08535F7A595935">
    <w:name w:val="3AABAF7938504D05BA08535F7A595935"/>
    <w:rsid w:val="004C1452"/>
  </w:style>
  <w:style w:type="paragraph" w:customStyle="1" w:styleId="BD00383E7D224E638090030706348B46">
    <w:name w:val="BD00383E7D224E638090030706348B46"/>
    <w:rsid w:val="004C1452"/>
  </w:style>
  <w:style w:type="paragraph" w:customStyle="1" w:styleId="1BAD5A8E11FA42ECA8D3269F1FF2C7B7">
    <w:name w:val="1BAD5A8E11FA42ECA8D3269F1FF2C7B7"/>
    <w:rsid w:val="004C1452"/>
  </w:style>
  <w:style w:type="paragraph" w:customStyle="1" w:styleId="152E2F21B2334A2F9C92F20CACBEF9CB">
    <w:name w:val="152E2F21B2334A2F9C92F20CACBEF9CB"/>
    <w:rsid w:val="004C1452"/>
  </w:style>
  <w:style w:type="paragraph" w:customStyle="1" w:styleId="92FD34F53D9C43D19E1394F2C5D1604B">
    <w:name w:val="92FD34F53D9C43D19E1394F2C5D1604B"/>
    <w:rsid w:val="004C1452"/>
  </w:style>
  <w:style w:type="paragraph" w:customStyle="1" w:styleId="3983E581F1A84D4391E45CD9AE605DB1">
    <w:name w:val="3983E581F1A84D4391E45CD9AE605DB1"/>
    <w:rsid w:val="004C1452"/>
  </w:style>
  <w:style w:type="paragraph" w:customStyle="1" w:styleId="B90AC9E112FC43838289A766ADDAF464">
    <w:name w:val="B90AC9E112FC43838289A766ADDAF464"/>
    <w:rsid w:val="004C1452"/>
  </w:style>
  <w:style w:type="paragraph" w:customStyle="1" w:styleId="C96BA521BC154E549FFA87386BA3EA9A">
    <w:name w:val="C96BA521BC154E549FFA87386BA3EA9A"/>
    <w:rsid w:val="004C1452"/>
  </w:style>
  <w:style w:type="paragraph" w:customStyle="1" w:styleId="8753DDC6BFBC405C908BCF2D9AB1AFF3">
    <w:name w:val="8753DDC6BFBC405C908BCF2D9AB1AFF3"/>
    <w:rsid w:val="004C1452"/>
  </w:style>
  <w:style w:type="paragraph" w:customStyle="1" w:styleId="969DCEAA204644BF8465870F762C9A64">
    <w:name w:val="969DCEAA204644BF8465870F762C9A64"/>
    <w:rsid w:val="002D0960"/>
  </w:style>
  <w:style w:type="paragraph" w:customStyle="1" w:styleId="AE3D6C3656F140BCA4AAD487D6CB4586">
    <w:name w:val="AE3D6C3656F140BCA4AAD487D6CB4586"/>
    <w:rsid w:val="005562FD"/>
  </w:style>
  <w:style w:type="paragraph" w:customStyle="1" w:styleId="8C22BAF2D0FC4E1CB57589130B993DE4">
    <w:name w:val="8C22BAF2D0FC4E1CB57589130B993DE4"/>
    <w:rsid w:val="005562FD"/>
  </w:style>
  <w:style w:type="paragraph" w:customStyle="1" w:styleId="7390F2CEC3E74E32887C6B4037DD76FE">
    <w:name w:val="7390F2CEC3E74E32887C6B4037DD76FE"/>
    <w:rsid w:val="003B7478"/>
  </w:style>
  <w:style w:type="paragraph" w:customStyle="1" w:styleId="7C5A3D55057B4E189C3A418D30162A1F">
    <w:name w:val="7C5A3D55057B4E189C3A418D30162A1F"/>
    <w:rsid w:val="003B7478"/>
  </w:style>
  <w:style w:type="paragraph" w:customStyle="1" w:styleId="9FF012044D3242BAAC90144872F885CD">
    <w:name w:val="9FF012044D3242BAAC90144872F885CD"/>
    <w:rsid w:val="003B7478"/>
  </w:style>
  <w:style w:type="paragraph" w:customStyle="1" w:styleId="8F50E8B8D89142749D589D39A5B40032">
    <w:name w:val="8F50E8B8D89142749D589D39A5B40032"/>
    <w:rsid w:val="006A12C0"/>
  </w:style>
  <w:style w:type="paragraph" w:customStyle="1" w:styleId="FC20F5D3579541F0BED72F94611CEE77">
    <w:name w:val="FC20F5D3579541F0BED72F94611CEE77"/>
    <w:rsid w:val="00BD2D44"/>
  </w:style>
  <w:style w:type="paragraph" w:customStyle="1" w:styleId="6E736336D1384E18B7EB990BA38C0877">
    <w:name w:val="6E736336D1384E18B7EB990BA38C0877"/>
    <w:rsid w:val="00BD2D44"/>
  </w:style>
  <w:style w:type="paragraph" w:customStyle="1" w:styleId="B12DAC047F3540A08117F342E29115BF">
    <w:name w:val="B12DAC047F3540A08117F342E29115BF"/>
    <w:rsid w:val="00C54FCC"/>
  </w:style>
  <w:style w:type="paragraph" w:customStyle="1" w:styleId="5474FEEAFE6E4F2D9A9DD5CC32EB79D7">
    <w:name w:val="5474FEEAFE6E4F2D9A9DD5CC32EB79D7"/>
    <w:rsid w:val="00C54FCC"/>
  </w:style>
  <w:style w:type="paragraph" w:customStyle="1" w:styleId="5DE41D047A6B44A38304202245D380B5">
    <w:name w:val="5DE41D047A6B44A38304202245D380B5"/>
    <w:rsid w:val="00C54FCC"/>
  </w:style>
  <w:style w:type="paragraph" w:customStyle="1" w:styleId="A2328B234DE24CA8AC66B0E2CA985D32">
    <w:name w:val="A2328B234DE24CA8AC66B0E2CA985D32"/>
    <w:rsid w:val="00C54FCC"/>
  </w:style>
  <w:style w:type="paragraph" w:customStyle="1" w:styleId="456C428122D642778E10BB098F7F900B">
    <w:name w:val="456C428122D642778E10BB098F7F900B"/>
    <w:rsid w:val="00C54FCC"/>
  </w:style>
  <w:style w:type="paragraph" w:customStyle="1" w:styleId="9F70BACB414247DA891E658273DCB370">
    <w:name w:val="9F70BACB414247DA891E658273DCB370"/>
    <w:rsid w:val="00C54FCC"/>
  </w:style>
  <w:style w:type="paragraph" w:customStyle="1" w:styleId="3243F22AE3914ADCBE800DFED3F8A2D3">
    <w:name w:val="3243F22AE3914ADCBE800DFED3F8A2D3"/>
    <w:rsid w:val="00C54FCC"/>
  </w:style>
  <w:style w:type="paragraph" w:customStyle="1" w:styleId="432284AA4D91471AA91EFE923891EB8A">
    <w:name w:val="432284AA4D91471AA91EFE923891EB8A"/>
    <w:rsid w:val="00C54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5A9C-D8B7-4C05-8363-F87F810D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Lemm, Sandra</cp:lastModifiedBy>
  <cp:revision>11</cp:revision>
  <cp:lastPrinted>2016-08-26T05:58:00Z</cp:lastPrinted>
  <dcterms:created xsi:type="dcterms:W3CDTF">2021-01-19T09:12:00Z</dcterms:created>
  <dcterms:modified xsi:type="dcterms:W3CDTF">2023-02-07T08:57:00Z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